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CBB1" w14:textId="2E2A5A36" w:rsidR="003721F5" w:rsidRPr="00E34599" w:rsidRDefault="002A4282" w:rsidP="00A82209">
      <w:pPr>
        <w:spacing w:after="4" w:line="250" w:lineRule="auto"/>
        <w:ind w:right="2102" w:firstLine="198"/>
        <w:jc w:val="center"/>
        <w:rPr>
          <w:b/>
          <w:color w:val="auto"/>
          <w:sz w:val="24"/>
          <w:szCs w:val="24"/>
        </w:rPr>
      </w:pPr>
      <w:r w:rsidRPr="00ED3655">
        <w:rPr>
          <w:b/>
          <w:color w:val="auto"/>
          <w:sz w:val="24"/>
          <w:szCs w:val="24"/>
        </w:rPr>
        <w:t xml:space="preserve">   </w:t>
      </w:r>
      <w:r w:rsidRPr="00E34599">
        <w:rPr>
          <w:b/>
          <w:color w:val="auto"/>
          <w:sz w:val="24"/>
          <w:szCs w:val="24"/>
        </w:rPr>
        <w:t xml:space="preserve">  </w:t>
      </w:r>
      <w:r w:rsidR="00A82209" w:rsidRPr="00E34599">
        <w:rPr>
          <w:b/>
          <w:color w:val="auto"/>
          <w:sz w:val="24"/>
          <w:szCs w:val="24"/>
        </w:rPr>
        <w:t xml:space="preserve">      </w:t>
      </w:r>
      <w:r w:rsidR="003721F5" w:rsidRPr="00E34599">
        <w:rPr>
          <w:b/>
          <w:color w:val="auto"/>
          <w:sz w:val="24"/>
          <w:szCs w:val="24"/>
        </w:rPr>
        <w:t>Planning Committee</w:t>
      </w:r>
    </w:p>
    <w:p w14:paraId="60532941" w14:textId="1B416BA8" w:rsidR="003721F5" w:rsidRPr="00E34599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</w:t>
      </w:r>
      <w:r w:rsidR="002273F9" w:rsidRPr="00E34599">
        <w:rPr>
          <w:b/>
          <w:color w:val="auto"/>
          <w:sz w:val="24"/>
          <w:szCs w:val="24"/>
        </w:rPr>
        <w:t xml:space="preserve">Tuesday </w:t>
      </w:r>
      <w:r w:rsidR="00CF4551" w:rsidRPr="00E34599">
        <w:rPr>
          <w:b/>
          <w:color w:val="auto"/>
          <w:sz w:val="24"/>
          <w:szCs w:val="24"/>
        </w:rPr>
        <w:t>13</w:t>
      </w:r>
      <w:r w:rsidR="00C10501" w:rsidRPr="00E34599">
        <w:rPr>
          <w:b/>
          <w:color w:val="auto"/>
          <w:sz w:val="24"/>
          <w:szCs w:val="24"/>
          <w:vertAlign w:val="superscript"/>
        </w:rPr>
        <w:t>th</w:t>
      </w:r>
      <w:r w:rsidR="00CF4551" w:rsidRPr="00E34599">
        <w:rPr>
          <w:b/>
          <w:color w:val="auto"/>
          <w:sz w:val="24"/>
          <w:szCs w:val="24"/>
        </w:rPr>
        <w:t xml:space="preserve"> December </w:t>
      </w:r>
      <w:r w:rsidR="00CA4E0B" w:rsidRPr="00E34599">
        <w:rPr>
          <w:b/>
          <w:color w:val="auto"/>
          <w:sz w:val="24"/>
          <w:szCs w:val="24"/>
        </w:rPr>
        <w:t>2022</w:t>
      </w:r>
    </w:p>
    <w:p w14:paraId="7162884A" w14:textId="77777777" w:rsidR="00D6216A" w:rsidRPr="00E34599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    </w:t>
      </w:r>
      <w:r w:rsidR="00702EDF" w:rsidRPr="00E34599">
        <w:rPr>
          <w:b/>
          <w:color w:val="auto"/>
          <w:sz w:val="24"/>
          <w:szCs w:val="24"/>
        </w:rPr>
        <w:t>10.30</w:t>
      </w:r>
      <w:r w:rsidR="002E0DD0" w:rsidRPr="00E34599">
        <w:rPr>
          <w:b/>
          <w:color w:val="auto"/>
          <w:sz w:val="24"/>
          <w:szCs w:val="24"/>
        </w:rPr>
        <w:t>am</w:t>
      </w:r>
      <w:r w:rsidR="00D6216A" w:rsidRPr="00E34599">
        <w:rPr>
          <w:b/>
          <w:color w:val="auto"/>
          <w:sz w:val="24"/>
          <w:szCs w:val="24"/>
        </w:rPr>
        <w:t xml:space="preserve"> - 12.30pm</w:t>
      </w:r>
    </w:p>
    <w:p w14:paraId="6C136B60" w14:textId="7CDC6562" w:rsidR="001E0717" w:rsidRPr="00E34599" w:rsidRDefault="002A4282" w:rsidP="002A4282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                                                 </w:t>
      </w:r>
      <w:r w:rsidR="00586286" w:rsidRPr="00E34599">
        <w:rPr>
          <w:b/>
          <w:color w:val="auto"/>
          <w:sz w:val="24"/>
          <w:szCs w:val="24"/>
        </w:rPr>
        <w:t xml:space="preserve">   </w:t>
      </w:r>
      <w:r w:rsidR="001E0717" w:rsidRPr="00E34599">
        <w:rPr>
          <w:b/>
          <w:color w:val="auto"/>
          <w:sz w:val="24"/>
          <w:szCs w:val="24"/>
        </w:rPr>
        <w:t>Council Chamber</w:t>
      </w:r>
    </w:p>
    <w:p w14:paraId="400B42AD" w14:textId="39EF28A1" w:rsidR="003A0B7F" w:rsidRPr="00E34599" w:rsidRDefault="00586286" w:rsidP="00586286">
      <w:pPr>
        <w:spacing w:after="4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 xml:space="preserve">  </w:t>
      </w:r>
      <w:r w:rsidR="00A82209" w:rsidRPr="00E34599">
        <w:rPr>
          <w:b/>
          <w:color w:val="auto"/>
          <w:sz w:val="24"/>
          <w:szCs w:val="24"/>
        </w:rPr>
        <w:t>Minutes</w:t>
      </w:r>
    </w:p>
    <w:p w14:paraId="0B09C9FB" w14:textId="77777777" w:rsidR="005117DB" w:rsidRPr="00E34599" w:rsidRDefault="005117DB" w:rsidP="003721F5">
      <w:pPr>
        <w:spacing w:after="4" w:line="250" w:lineRule="auto"/>
        <w:ind w:left="3122" w:right="2984"/>
        <w:jc w:val="center"/>
        <w:rPr>
          <w:b/>
          <w:color w:val="auto"/>
          <w:sz w:val="24"/>
          <w:szCs w:val="24"/>
        </w:rPr>
      </w:pPr>
    </w:p>
    <w:p w14:paraId="76A098F1" w14:textId="47BB47A3" w:rsidR="00A82209" w:rsidRPr="00E34599" w:rsidRDefault="00CF4551" w:rsidP="002A428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A82209" w:rsidRPr="00E34599">
        <w:rPr>
          <w:rFonts w:eastAsia="Times New Roman"/>
          <w:b/>
          <w:bCs/>
          <w:color w:val="auto"/>
          <w:sz w:val="24"/>
          <w:szCs w:val="24"/>
        </w:rPr>
        <w:t xml:space="preserve">Present: </w:t>
      </w:r>
      <w:r w:rsidR="002A4282" w:rsidRPr="00E34599">
        <w:rPr>
          <w:rFonts w:eastAsia="Times New Roman"/>
          <w:b/>
          <w:bCs/>
          <w:color w:val="auto"/>
          <w:sz w:val="24"/>
          <w:szCs w:val="24"/>
        </w:rPr>
        <w:t xml:space="preserve">Cllrs M 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Cox;</w:t>
      </w:r>
      <w:r w:rsidR="00B771F6" w:rsidRPr="00E34599">
        <w:rPr>
          <w:rFonts w:eastAsia="Times New Roman"/>
          <w:b/>
          <w:bCs/>
          <w:color w:val="auto"/>
          <w:sz w:val="24"/>
          <w:szCs w:val="24"/>
        </w:rPr>
        <w:t xml:space="preserve"> S Cox</w:t>
      </w:r>
      <w:r w:rsidR="00C10501" w:rsidRPr="00E34599">
        <w:rPr>
          <w:rFonts w:eastAsia="Times New Roman"/>
          <w:b/>
          <w:bCs/>
          <w:color w:val="auto"/>
          <w:sz w:val="24"/>
          <w:szCs w:val="24"/>
        </w:rPr>
        <w:t xml:space="preserve">; </w:t>
      </w: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C Elsmore; </w:t>
      </w:r>
      <w:r w:rsidR="00C10501" w:rsidRPr="00E34599">
        <w:rPr>
          <w:rFonts w:eastAsia="Times New Roman"/>
          <w:b/>
          <w:bCs/>
          <w:color w:val="auto"/>
          <w:sz w:val="24"/>
          <w:szCs w:val="24"/>
        </w:rPr>
        <w:t>M Beard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; H Lusty</w:t>
      </w:r>
    </w:p>
    <w:p w14:paraId="70175054" w14:textId="77777777" w:rsidR="0083015A" w:rsidRPr="00E34599" w:rsidRDefault="0083015A" w:rsidP="0083015A">
      <w:pPr>
        <w:pStyle w:val="ListParagraph"/>
        <w:autoSpaceDE w:val="0"/>
        <w:autoSpaceDN w:val="0"/>
        <w:spacing w:after="0" w:line="240" w:lineRule="auto"/>
        <w:ind w:left="785" w:firstLine="0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Administrative Assistant Laura Jayne took minutes </w:t>
      </w:r>
    </w:p>
    <w:p w14:paraId="5C59A489" w14:textId="77777777" w:rsidR="0083015A" w:rsidRPr="00E34599" w:rsidRDefault="0083015A" w:rsidP="0021236C">
      <w:pPr>
        <w:pStyle w:val="ListParagraph"/>
        <w:autoSpaceDE w:val="0"/>
        <w:autoSpaceDN w:val="0"/>
        <w:spacing w:after="0" w:line="240" w:lineRule="auto"/>
        <w:ind w:left="785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1AFDB4A7" w14:textId="1B298A1A" w:rsidR="0083015A" w:rsidRPr="00E34599" w:rsidRDefault="0083015A" w:rsidP="0083015A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 Apologies received from Cllrs</w:t>
      </w:r>
      <w:r w:rsidR="00CF4551" w:rsidRPr="00E34599">
        <w:rPr>
          <w:rFonts w:eastAsia="Times New Roman"/>
          <w:b/>
          <w:bCs/>
          <w:color w:val="auto"/>
          <w:sz w:val="24"/>
          <w:szCs w:val="24"/>
        </w:rPr>
        <w:t xml:space="preserve"> R Drury and P Kyne</w:t>
      </w:r>
    </w:p>
    <w:p w14:paraId="512A1181" w14:textId="4483EA04" w:rsidR="003A0B7F" w:rsidRPr="00E34599" w:rsidRDefault="007F42EF" w:rsidP="0083015A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There were no </w:t>
      </w:r>
      <w:r w:rsidR="00CA4E0B" w:rsidRPr="00E34599">
        <w:rPr>
          <w:rFonts w:eastAsia="Times New Roman"/>
          <w:b/>
          <w:bCs/>
          <w:color w:val="auto"/>
          <w:sz w:val="24"/>
          <w:szCs w:val="24"/>
        </w:rPr>
        <w:t>declarations of interest</w:t>
      </w:r>
    </w:p>
    <w:p w14:paraId="55EE582E" w14:textId="33DA4A7D" w:rsidR="003A0B7F" w:rsidRPr="00E34599" w:rsidRDefault="00702EDF" w:rsidP="0083015A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>T</w:t>
      </w:r>
      <w:r w:rsidR="000449E5" w:rsidRPr="00E34599">
        <w:rPr>
          <w:rFonts w:eastAsia="Times New Roman"/>
          <w:b/>
          <w:bCs/>
          <w:color w:val="auto"/>
          <w:sz w:val="24"/>
          <w:szCs w:val="24"/>
        </w:rPr>
        <w:t xml:space="preserve">here were no 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dispensation</w:t>
      </w:r>
      <w:r w:rsidR="003A0B7F" w:rsidRPr="00E34599">
        <w:rPr>
          <w:rFonts w:eastAsia="Times New Roman"/>
          <w:b/>
          <w:bCs/>
          <w:color w:val="auto"/>
          <w:sz w:val="24"/>
          <w:szCs w:val="24"/>
        </w:rPr>
        <w:t xml:space="preserve"> requests</w:t>
      </w:r>
    </w:p>
    <w:p w14:paraId="6AA18F7D" w14:textId="46012F6C" w:rsidR="00CF4551" w:rsidRPr="00E34599" w:rsidRDefault="0083015A" w:rsidP="00CF4551">
      <w:pPr>
        <w:pStyle w:val="ListParagraph"/>
        <w:numPr>
          <w:ilvl w:val="0"/>
          <w:numId w:val="44"/>
        </w:numPr>
        <w:spacing w:after="160" w:line="259" w:lineRule="auto"/>
        <w:rPr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CF4551" w:rsidRPr="00E34599">
        <w:rPr>
          <w:rFonts w:eastAsia="Times New Roman"/>
          <w:b/>
          <w:bCs/>
          <w:color w:val="auto"/>
          <w:sz w:val="24"/>
          <w:szCs w:val="24"/>
        </w:rPr>
        <w:t>29</w:t>
      </w:r>
      <w:r w:rsidRPr="00E34599">
        <w:rPr>
          <w:rFonts w:eastAsia="Times New Roman"/>
          <w:b/>
          <w:bCs/>
          <w:color w:val="auto"/>
          <w:sz w:val="24"/>
          <w:szCs w:val="24"/>
          <w:vertAlign w:val="superscript"/>
        </w:rPr>
        <w:t xml:space="preserve"> 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November</w:t>
      </w:r>
      <w:r w:rsidR="00CF4551" w:rsidRPr="00E34599">
        <w:rPr>
          <w:rFonts w:eastAsia="Times New Roman"/>
          <w:b/>
          <w:bCs/>
          <w:color w:val="auto"/>
          <w:sz w:val="24"/>
          <w:szCs w:val="24"/>
        </w:rPr>
        <w:t xml:space="preserve"> were agreed</w:t>
      </w:r>
    </w:p>
    <w:p w14:paraId="0EDDE688" w14:textId="5B21FC9A" w:rsidR="00CF4551" w:rsidRPr="00E34599" w:rsidRDefault="006D72C5" w:rsidP="00CF4551">
      <w:pPr>
        <w:pStyle w:val="ListParagraph"/>
        <w:spacing w:after="160" w:line="259" w:lineRule="auto"/>
        <w:ind w:firstLine="0"/>
        <w:rPr>
          <w:sz w:val="24"/>
          <w:szCs w:val="24"/>
        </w:rPr>
      </w:pPr>
      <w:r w:rsidRPr="00E34599">
        <w:rPr>
          <w:rFonts w:eastAsia="Times New Roman"/>
          <w:bCs/>
          <w:color w:val="auto"/>
          <w:sz w:val="24"/>
          <w:szCs w:val="24"/>
        </w:rPr>
        <w:t>Cllr</w:t>
      </w:r>
      <w:r w:rsidR="00CF4551" w:rsidRPr="00E34599">
        <w:rPr>
          <w:rFonts w:eastAsia="Times New Roman"/>
          <w:bCs/>
          <w:color w:val="auto"/>
          <w:sz w:val="24"/>
          <w:szCs w:val="24"/>
        </w:rPr>
        <w:t xml:space="preserve"> C Elsmore proposed, Cllr S Cox seconded</w:t>
      </w:r>
      <w:r w:rsidR="00CF4551" w:rsidRPr="00E34599">
        <w:rPr>
          <w:sz w:val="24"/>
          <w:szCs w:val="24"/>
        </w:rPr>
        <w:t>, approved and signed by Cllr M Cox</w:t>
      </w:r>
    </w:p>
    <w:p w14:paraId="15DE312B" w14:textId="77777777" w:rsidR="00836AD2" w:rsidRPr="00E34599" w:rsidRDefault="00836AD2" w:rsidP="00836AD2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>To raise matters from the minutes of 29 Nov 2022</w:t>
      </w:r>
    </w:p>
    <w:p w14:paraId="7E8559BA" w14:textId="0FED5AAF" w:rsidR="00836AD2" w:rsidRPr="00E34599" w:rsidRDefault="00836AD2" w:rsidP="00836AD2">
      <w:pPr>
        <w:pStyle w:val="ListParagraph"/>
        <w:spacing w:after="160" w:line="259" w:lineRule="auto"/>
        <w:ind w:firstLine="0"/>
        <w:rPr>
          <w:sz w:val="24"/>
          <w:szCs w:val="24"/>
        </w:rPr>
      </w:pPr>
      <w:r w:rsidRPr="00E34599">
        <w:rPr>
          <w:sz w:val="24"/>
          <w:szCs w:val="24"/>
        </w:rPr>
        <w:t xml:space="preserve">(i) </w:t>
      </w:r>
      <w:r w:rsidR="00CF4551" w:rsidRPr="00E34599">
        <w:rPr>
          <w:sz w:val="24"/>
          <w:szCs w:val="24"/>
        </w:rPr>
        <w:t>Jan 24</w:t>
      </w:r>
      <w:r w:rsidR="00CF4551" w:rsidRPr="00E34599">
        <w:rPr>
          <w:sz w:val="24"/>
          <w:szCs w:val="24"/>
          <w:vertAlign w:val="superscript"/>
        </w:rPr>
        <w:t>th</w:t>
      </w:r>
      <w:r w:rsidR="00CF4551" w:rsidRPr="00E34599">
        <w:rPr>
          <w:sz w:val="24"/>
          <w:szCs w:val="24"/>
        </w:rPr>
        <w:t xml:space="preserve"> at 10:30am to meet for 2021 Census meeting </w:t>
      </w:r>
    </w:p>
    <w:p w14:paraId="62BA363C" w14:textId="76CA7750" w:rsidR="00836AD2" w:rsidRPr="00E34599" w:rsidRDefault="00836AD2" w:rsidP="00836AD2">
      <w:pPr>
        <w:pStyle w:val="ListParagraph"/>
        <w:spacing w:after="160" w:line="259" w:lineRule="auto"/>
        <w:ind w:firstLine="0"/>
        <w:rPr>
          <w:sz w:val="24"/>
          <w:szCs w:val="24"/>
        </w:rPr>
      </w:pPr>
      <w:r w:rsidRPr="00E34599">
        <w:rPr>
          <w:sz w:val="24"/>
          <w:szCs w:val="24"/>
        </w:rPr>
        <w:t xml:space="preserve">    </w:t>
      </w:r>
      <w:r w:rsidR="00CF4551" w:rsidRPr="00E34599">
        <w:rPr>
          <w:sz w:val="24"/>
          <w:szCs w:val="24"/>
        </w:rPr>
        <w:t>(Any other Councillors a</w:t>
      </w:r>
      <w:r w:rsidRPr="00E34599">
        <w:rPr>
          <w:sz w:val="24"/>
          <w:szCs w:val="24"/>
        </w:rPr>
        <w:t>re invited</w:t>
      </w:r>
      <w:r w:rsidR="00CF4551" w:rsidRPr="00E34599">
        <w:rPr>
          <w:sz w:val="24"/>
          <w:szCs w:val="24"/>
        </w:rPr>
        <w:t xml:space="preserve"> to attend / drop in) </w:t>
      </w:r>
    </w:p>
    <w:p w14:paraId="43D3AD9A" w14:textId="505032CB" w:rsidR="00CF4551" w:rsidRPr="00E34599" w:rsidRDefault="00836AD2" w:rsidP="00836AD2">
      <w:pPr>
        <w:pStyle w:val="ListParagraph"/>
        <w:spacing w:after="160" w:line="259" w:lineRule="auto"/>
        <w:ind w:firstLine="0"/>
        <w:rPr>
          <w:sz w:val="24"/>
          <w:szCs w:val="24"/>
        </w:rPr>
      </w:pPr>
      <w:r w:rsidRPr="00E34599">
        <w:rPr>
          <w:sz w:val="24"/>
          <w:szCs w:val="24"/>
        </w:rPr>
        <w:t xml:space="preserve">    </w:t>
      </w:r>
      <w:r w:rsidR="00CF4551" w:rsidRPr="00E34599">
        <w:rPr>
          <w:sz w:val="24"/>
          <w:szCs w:val="24"/>
        </w:rPr>
        <w:t xml:space="preserve">Questions to be sent to </w:t>
      </w:r>
      <w:r w:rsidRPr="00E34599">
        <w:rPr>
          <w:sz w:val="24"/>
          <w:szCs w:val="24"/>
        </w:rPr>
        <w:t xml:space="preserve">Cllr </w:t>
      </w:r>
      <w:r w:rsidR="00CF4551" w:rsidRPr="00E34599">
        <w:rPr>
          <w:sz w:val="24"/>
          <w:szCs w:val="24"/>
        </w:rPr>
        <w:t>M</w:t>
      </w:r>
      <w:r w:rsidRPr="00E34599">
        <w:rPr>
          <w:sz w:val="24"/>
          <w:szCs w:val="24"/>
        </w:rPr>
        <w:t xml:space="preserve"> </w:t>
      </w:r>
      <w:r w:rsidR="00CF4551" w:rsidRPr="00E34599">
        <w:rPr>
          <w:sz w:val="24"/>
          <w:szCs w:val="24"/>
        </w:rPr>
        <w:t>C</w:t>
      </w:r>
      <w:r w:rsidRPr="00E34599">
        <w:rPr>
          <w:sz w:val="24"/>
          <w:szCs w:val="24"/>
        </w:rPr>
        <w:t>ox</w:t>
      </w:r>
      <w:r w:rsidR="00CF4551" w:rsidRPr="00E34599">
        <w:rPr>
          <w:sz w:val="24"/>
          <w:szCs w:val="24"/>
        </w:rPr>
        <w:t xml:space="preserve"> in advance. </w:t>
      </w:r>
    </w:p>
    <w:p w14:paraId="5F7D5739" w14:textId="02DBEB52" w:rsidR="006D72C5" w:rsidRPr="00E34599" w:rsidRDefault="00836AD2" w:rsidP="00836AD2">
      <w:pPr>
        <w:pStyle w:val="ListParagraph"/>
        <w:rPr>
          <w:sz w:val="24"/>
          <w:szCs w:val="24"/>
        </w:rPr>
      </w:pPr>
      <w:r w:rsidRPr="00E34599">
        <w:rPr>
          <w:sz w:val="24"/>
          <w:szCs w:val="24"/>
        </w:rPr>
        <w:t xml:space="preserve">(ii) </w:t>
      </w:r>
      <w:r w:rsidR="00CF4551" w:rsidRPr="00E34599">
        <w:rPr>
          <w:sz w:val="24"/>
          <w:szCs w:val="24"/>
        </w:rPr>
        <w:t>Budget t</w:t>
      </w:r>
      <w:r w:rsidRPr="00E34599">
        <w:rPr>
          <w:sz w:val="24"/>
          <w:szCs w:val="24"/>
        </w:rPr>
        <w:t>o</w:t>
      </w:r>
      <w:r w:rsidR="00CF4551" w:rsidRPr="00E34599">
        <w:rPr>
          <w:sz w:val="24"/>
          <w:szCs w:val="24"/>
        </w:rPr>
        <w:t xml:space="preserve"> be considered further by F+AM</w:t>
      </w:r>
    </w:p>
    <w:p w14:paraId="7C5F7FEF" w14:textId="7649092C" w:rsidR="00BD115D" w:rsidRPr="00E34599" w:rsidRDefault="00BD115D" w:rsidP="00BD115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bCs/>
          <w:sz w:val="24"/>
          <w:szCs w:val="24"/>
        </w:rPr>
        <w:t xml:space="preserve">Invite to Five Acres: Cllr </w:t>
      </w:r>
      <w:r w:rsidRPr="00E34599">
        <w:rPr>
          <w:sz w:val="24"/>
          <w:szCs w:val="24"/>
        </w:rPr>
        <w:t xml:space="preserve">M Cox attended Five Acres Community Forum and gave feedback. </w:t>
      </w:r>
    </w:p>
    <w:p w14:paraId="76BBF080" w14:textId="77777777" w:rsidR="00BD115D" w:rsidRPr="00E34599" w:rsidRDefault="00BD115D" w:rsidP="00BD115D">
      <w:pPr>
        <w:pStyle w:val="ListParagraph"/>
        <w:spacing w:after="160" w:line="259" w:lineRule="auto"/>
        <w:ind w:left="1440" w:firstLine="0"/>
        <w:rPr>
          <w:sz w:val="24"/>
          <w:szCs w:val="24"/>
        </w:rPr>
      </w:pPr>
      <w:r w:rsidRPr="00E34599">
        <w:rPr>
          <w:sz w:val="24"/>
          <w:szCs w:val="24"/>
        </w:rPr>
        <w:t>Pre-app for December / Planning permission in the New Year</w:t>
      </w:r>
    </w:p>
    <w:p w14:paraId="51618F3B" w14:textId="20C30609" w:rsidR="003D0F4C" w:rsidRPr="00E34599" w:rsidRDefault="003D0F4C" w:rsidP="00F91A19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rFonts w:eastAsia="Times New Roman"/>
          <w:b/>
          <w:bCs/>
          <w:color w:val="auto"/>
          <w:sz w:val="24"/>
          <w:szCs w:val="24"/>
        </w:rPr>
        <w:t xml:space="preserve">Comments from the Public Forum: </w:t>
      </w:r>
      <w:r w:rsidRPr="00E34599">
        <w:rPr>
          <w:rFonts w:eastAsia="Times New Roman"/>
          <w:color w:val="auto"/>
          <w:sz w:val="24"/>
          <w:szCs w:val="24"/>
        </w:rPr>
        <w:t>no public were present.</w:t>
      </w:r>
    </w:p>
    <w:p w14:paraId="3DEC2E2D" w14:textId="35E80155" w:rsidR="003D0F4C" w:rsidRPr="00E34599" w:rsidRDefault="003D0F4C" w:rsidP="003D0F4C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E34599">
        <w:rPr>
          <w:b/>
          <w:color w:val="auto"/>
          <w:sz w:val="24"/>
          <w:szCs w:val="24"/>
        </w:rPr>
        <w:t>T</w:t>
      </w:r>
      <w:r w:rsidRPr="00E34599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20B50A3B" w14:textId="77777777" w:rsidR="00836AD2" w:rsidRPr="00E34599" w:rsidRDefault="00836AD2" w:rsidP="00836AD2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22"/>
        <w:gridCol w:w="3015"/>
        <w:gridCol w:w="5395"/>
      </w:tblGrid>
      <w:tr w:rsidR="00836AD2" w:rsidRPr="00E34599" w14:paraId="22D7A0C2" w14:textId="77777777" w:rsidTr="00836AD2">
        <w:trPr>
          <w:trHeight w:val="39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CA3" w14:textId="77777777" w:rsidR="00836AD2" w:rsidRPr="00E34599" w:rsidRDefault="00836AD2" w:rsidP="0037751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E34599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596B" w14:textId="77777777" w:rsidR="00836AD2" w:rsidRPr="00E34599" w:rsidRDefault="00836AD2" w:rsidP="0037751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E34599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2F9F" w14:textId="77777777" w:rsidR="00836AD2" w:rsidRPr="00E34599" w:rsidRDefault="00836AD2" w:rsidP="0037751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E34599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836AD2" w:rsidRPr="00E34599" w14:paraId="3030F69A" w14:textId="77777777" w:rsidTr="00836AD2">
        <w:trPr>
          <w:trHeight w:val="39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C95" w14:textId="77777777" w:rsidR="00836AD2" w:rsidRPr="00E34599" w:rsidRDefault="00836AD2" w:rsidP="00377515">
            <w:pPr>
              <w:spacing w:after="0" w:line="240" w:lineRule="auto"/>
              <w:ind w:left="0" w:firstLine="0"/>
              <w:rPr>
                <w:rFonts w:eastAsiaTheme="minorHAnsi"/>
                <w:b/>
                <w:bCs/>
                <w:noProof/>
                <w:color w:val="auto"/>
                <w:szCs w:val="24"/>
              </w:rPr>
            </w:pPr>
            <w:r w:rsidRPr="00E34599">
              <w:rPr>
                <w:b/>
                <w:bCs/>
                <w:color w:val="333333"/>
                <w:szCs w:val="24"/>
                <w:shd w:val="clear" w:color="auto" w:fill="FFFFFF"/>
              </w:rPr>
              <w:t>P1601/22/FUL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C42" w14:textId="77777777" w:rsidR="00836AD2" w:rsidRPr="00E34599" w:rsidRDefault="00836AD2" w:rsidP="00377515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E34599">
              <w:rPr>
                <w:rFonts w:eastAsiaTheme="minorHAnsi"/>
                <w:noProof/>
                <w:color w:val="auto"/>
                <w:szCs w:val="24"/>
              </w:rPr>
              <w:t>Bracelands Camp Site Bracelands Drive Christchurch Coleford GL16 7NN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86F" w14:textId="77777777" w:rsidR="00836AD2" w:rsidRPr="00E34599" w:rsidRDefault="00836AD2" w:rsidP="00377515">
            <w:pPr>
              <w:ind w:left="0" w:firstLine="0"/>
              <w:rPr>
                <w:szCs w:val="24"/>
              </w:rPr>
            </w:pPr>
            <w:r w:rsidRPr="00E34599">
              <w:rPr>
                <w:color w:val="333333"/>
                <w:szCs w:val="24"/>
                <w:shd w:val="clear" w:color="auto" w:fill="FFFFFF"/>
              </w:rPr>
              <w:t>Installation of bin stores, erection of archery shelter and retention of archery area fence</w:t>
            </w:r>
          </w:p>
        </w:tc>
      </w:tr>
      <w:tr w:rsidR="00836AD2" w:rsidRPr="00E34599" w14:paraId="2B2937C5" w14:textId="77777777" w:rsidTr="00530229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E21" w14:textId="77777777" w:rsidR="00836AD2" w:rsidRPr="00E34599" w:rsidRDefault="00836AD2" w:rsidP="00377515">
            <w:pPr>
              <w:ind w:left="0" w:firstLine="0"/>
              <w:rPr>
                <w:color w:val="333333"/>
                <w:szCs w:val="24"/>
                <w:shd w:val="clear" w:color="auto" w:fill="FFFFFF"/>
              </w:rPr>
            </w:pPr>
          </w:p>
          <w:p w14:paraId="0C7F63D6" w14:textId="77777777" w:rsidR="00836AD2" w:rsidRPr="00E34599" w:rsidRDefault="00836AD2" w:rsidP="00377515">
            <w:pPr>
              <w:ind w:left="0" w:firstLine="0"/>
              <w:rPr>
                <w:b/>
                <w:color w:val="333333"/>
                <w:szCs w:val="24"/>
                <w:shd w:val="clear" w:color="auto" w:fill="FFFFFF"/>
              </w:rPr>
            </w:pPr>
            <w:r w:rsidRPr="00E34599">
              <w:rPr>
                <w:b/>
                <w:color w:val="333333"/>
                <w:szCs w:val="24"/>
                <w:shd w:val="clear" w:color="auto" w:fill="FFFFFF"/>
              </w:rPr>
              <w:t>NO OBJECTION</w:t>
            </w:r>
          </w:p>
          <w:p w14:paraId="5024B464" w14:textId="2ED0438E" w:rsidR="00836AD2" w:rsidRPr="00E34599" w:rsidRDefault="00836AD2" w:rsidP="00377515">
            <w:pPr>
              <w:ind w:left="0" w:firstLine="0"/>
              <w:rPr>
                <w:color w:val="333333"/>
                <w:szCs w:val="24"/>
                <w:shd w:val="clear" w:color="auto" w:fill="FFFFFF"/>
              </w:rPr>
            </w:pPr>
          </w:p>
        </w:tc>
      </w:tr>
    </w:tbl>
    <w:p w14:paraId="5C563CF1" w14:textId="77777777" w:rsidR="00836AD2" w:rsidRPr="00E34599" w:rsidRDefault="00836AD2" w:rsidP="00836AD2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22"/>
        <w:gridCol w:w="3015"/>
        <w:gridCol w:w="5395"/>
      </w:tblGrid>
      <w:tr w:rsidR="00836AD2" w:rsidRPr="00E34599" w14:paraId="03477766" w14:textId="77777777" w:rsidTr="00836AD2">
        <w:trPr>
          <w:trHeight w:val="39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BB4" w14:textId="77777777" w:rsidR="00836AD2" w:rsidRPr="00E34599" w:rsidRDefault="00836AD2" w:rsidP="00377515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E34599">
              <w:rPr>
                <w:rFonts w:eastAsiaTheme="minorHAnsi"/>
                <w:b/>
                <w:noProof/>
                <w:color w:val="auto"/>
                <w:szCs w:val="24"/>
              </w:rPr>
              <w:t>P1642/22/TPO | Ash tree T3 of DFTPO 11: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6EB" w14:textId="77777777" w:rsidR="00836AD2" w:rsidRPr="00E34599" w:rsidRDefault="00836AD2" w:rsidP="00377515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E34599">
              <w:rPr>
                <w:rFonts w:eastAsiaTheme="minorHAnsi"/>
                <w:noProof/>
                <w:color w:val="auto"/>
                <w:szCs w:val="24"/>
              </w:rPr>
              <w:t>Buchanans Recreation Ground Victoria Road Coleford GL16 8DS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DDC" w14:textId="77777777" w:rsidR="00836AD2" w:rsidRPr="00E34599" w:rsidRDefault="00836AD2" w:rsidP="00377515">
            <w:pPr>
              <w:ind w:left="0" w:firstLine="0"/>
              <w:rPr>
                <w:szCs w:val="24"/>
              </w:rPr>
            </w:pPr>
            <w:r w:rsidRPr="00E34599">
              <w:rPr>
                <w:color w:val="333333"/>
                <w:szCs w:val="24"/>
                <w:shd w:val="clear" w:color="auto" w:fill="FFFFFF"/>
              </w:rPr>
              <w:t>Remove due to the presence of Ash Dieback, and excessive damage following the loss of a large limb on the south-east side of the tree, which has resulted in a large area of exposed wood that is liable to infection. Plant a replacement tree with a suitable native broadleaf species.</w:t>
            </w:r>
          </w:p>
        </w:tc>
      </w:tr>
      <w:tr w:rsidR="00836AD2" w:rsidRPr="00E34599" w14:paraId="3E9A52E9" w14:textId="77777777" w:rsidTr="007C22D5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28D" w14:textId="77777777" w:rsidR="00836AD2" w:rsidRPr="00E34599" w:rsidRDefault="00836AD2" w:rsidP="00377515">
            <w:pPr>
              <w:ind w:left="0" w:firstLine="0"/>
              <w:rPr>
                <w:color w:val="333333"/>
                <w:szCs w:val="24"/>
                <w:shd w:val="clear" w:color="auto" w:fill="FFFFFF"/>
              </w:rPr>
            </w:pPr>
          </w:p>
          <w:p w14:paraId="718677E9" w14:textId="77777777" w:rsidR="00836AD2" w:rsidRPr="00E34599" w:rsidRDefault="00836AD2" w:rsidP="00836AD2">
            <w:pPr>
              <w:rPr>
                <w:rFonts w:eastAsiaTheme="minorHAnsi"/>
                <w:color w:val="333333"/>
                <w:szCs w:val="24"/>
                <w:shd w:val="clear" w:color="auto" w:fill="FFFFFF"/>
              </w:rPr>
            </w:pPr>
            <w:r w:rsidRPr="00E34599">
              <w:rPr>
                <w:b/>
                <w:bCs/>
                <w:color w:val="333333"/>
                <w:szCs w:val="24"/>
                <w:shd w:val="clear" w:color="auto" w:fill="FFFFFF"/>
              </w:rPr>
              <w:t>NO OBJECTION</w:t>
            </w:r>
            <w:r w:rsidRPr="00E34599">
              <w:rPr>
                <w:color w:val="333333"/>
                <w:szCs w:val="24"/>
                <w:shd w:val="clear" w:color="auto" w:fill="FFFFFF"/>
              </w:rPr>
              <w:t xml:space="preserve"> </w:t>
            </w:r>
          </w:p>
          <w:p w14:paraId="4EB3082A" w14:textId="77777777" w:rsidR="00836AD2" w:rsidRPr="00E34599" w:rsidRDefault="00836AD2" w:rsidP="00836AD2">
            <w:pPr>
              <w:rPr>
                <w:color w:val="333333"/>
                <w:szCs w:val="24"/>
                <w:shd w:val="clear" w:color="auto" w:fill="FFFFFF"/>
              </w:rPr>
            </w:pPr>
          </w:p>
          <w:p w14:paraId="7D263A5F" w14:textId="43A0F5E8" w:rsidR="00836AD2" w:rsidRPr="00E34599" w:rsidRDefault="00836AD2" w:rsidP="00E34599">
            <w:pPr>
              <w:rPr>
                <w:color w:val="333333"/>
                <w:szCs w:val="24"/>
                <w:shd w:val="clear" w:color="auto" w:fill="FFFFFF"/>
              </w:rPr>
            </w:pPr>
            <w:r w:rsidRPr="00E34599">
              <w:rPr>
                <w:color w:val="333333"/>
                <w:szCs w:val="24"/>
                <w:shd w:val="clear" w:color="auto" w:fill="FFFFFF"/>
              </w:rPr>
              <w:t>We note the prominent location of this tree and support their recommendation to replace with appropriate native species tree.</w:t>
            </w:r>
          </w:p>
        </w:tc>
      </w:tr>
    </w:tbl>
    <w:p w14:paraId="6CCF81D9" w14:textId="77777777" w:rsidR="00BD115D" w:rsidRPr="00E34599" w:rsidRDefault="00BD115D" w:rsidP="00BD115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22"/>
        <w:gridCol w:w="3015"/>
        <w:gridCol w:w="5395"/>
      </w:tblGrid>
      <w:tr w:rsidR="00836AD2" w:rsidRPr="00E34599" w14:paraId="708CC9C7" w14:textId="77777777" w:rsidTr="00836AD2">
        <w:trPr>
          <w:trHeight w:val="39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CE6" w14:textId="77777777" w:rsidR="00836AD2" w:rsidRPr="00E34599" w:rsidRDefault="00836AD2" w:rsidP="00377515">
            <w:pPr>
              <w:spacing w:after="0" w:line="240" w:lineRule="auto"/>
              <w:ind w:left="0" w:firstLine="0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E34599">
              <w:rPr>
                <w:rFonts w:eastAsiaTheme="minorHAnsi"/>
                <w:b/>
                <w:noProof/>
                <w:color w:val="auto"/>
                <w:szCs w:val="24"/>
              </w:rPr>
              <w:t>P0812/21/FUL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62C1" w14:textId="77777777" w:rsidR="00836AD2" w:rsidRPr="00E34599" w:rsidRDefault="00836AD2" w:rsidP="00377515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E34599">
              <w:rPr>
                <w:rFonts w:eastAsiaTheme="minorHAnsi"/>
                <w:noProof/>
                <w:color w:val="auto"/>
                <w:szCs w:val="24"/>
              </w:rPr>
              <w:t>Former 59 Tufthorn Avenue, Sonoco Industrial Packaging, Coleford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FBB" w14:textId="77777777" w:rsidR="00836AD2" w:rsidRPr="00E34599" w:rsidRDefault="00836AD2" w:rsidP="00377515">
            <w:pPr>
              <w:ind w:left="0" w:firstLine="0"/>
              <w:rPr>
                <w:b/>
                <w:szCs w:val="24"/>
              </w:rPr>
            </w:pPr>
            <w:r w:rsidRPr="00E34599">
              <w:rPr>
                <w:b/>
                <w:szCs w:val="24"/>
              </w:rPr>
              <w:t>Appeal Letter (Hearing)</w:t>
            </w:r>
          </w:p>
          <w:p w14:paraId="6A6645B3" w14:textId="77777777" w:rsidR="00836AD2" w:rsidRPr="00E34599" w:rsidRDefault="00836AD2" w:rsidP="00377515">
            <w:pPr>
              <w:ind w:left="0" w:firstLine="0"/>
              <w:rPr>
                <w:b/>
                <w:szCs w:val="24"/>
              </w:rPr>
            </w:pPr>
            <w:r w:rsidRPr="00E34599">
              <w:rPr>
                <w:b/>
                <w:bCs/>
                <w:szCs w:val="24"/>
              </w:rPr>
              <w:t>APP/P1615/W/22/3303430</w:t>
            </w:r>
          </w:p>
        </w:tc>
      </w:tr>
      <w:tr w:rsidR="00821F1E" w:rsidRPr="00821F1E" w14:paraId="567C5630" w14:textId="77777777" w:rsidTr="000D2EF8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90A" w14:textId="77777777" w:rsidR="00836AD2" w:rsidRPr="00821F1E" w:rsidRDefault="00836AD2" w:rsidP="00377515">
            <w:pPr>
              <w:ind w:left="0" w:firstLine="0"/>
              <w:rPr>
                <w:b/>
                <w:color w:val="auto"/>
                <w:szCs w:val="24"/>
              </w:rPr>
            </w:pPr>
          </w:p>
          <w:p w14:paraId="6ADF816C" w14:textId="48166C1B" w:rsidR="00025510" w:rsidRPr="00821F1E" w:rsidRDefault="00025510" w:rsidP="00025510">
            <w:pPr>
              <w:ind w:left="0" w:firstLine="0"/>
              <w:rPr>
                <w:b/>
                <w:color w:val="auto"/>
                <w:szCs w:val="24"/>
              </w:rPr>
            </w:pPr>
            <w:r w:rsidRPr="00821F1E">
              <w:rPr>
                <w:b/>
                <w:color w:val="auto"/>
                <w:szCs w:val="24"/>
              </w:rPr>
              <w:t>Objection letter</w:t>
            </w:r>
            <w:r w:rsidR="00C4647E" w:rsidRPr="00821F1E">
              <w:rPr>
                <w:b/>
                <w:color w:val="auto"/>
                <w:szCs w:val="24"/>
              </w:rPr>
              <w:t xml:space="preserve"> with further info</w:t>
            </w:r>
            <w:r w:rsidRPr="00821F1E">
              <w:rPr>
                <w:b/>
                <w:color w:val="auto"/>
                <w:szCs w:val="24"/>
              </w:rPr>
              <w:t xml:space="preserve"> to be sent to </w:t>
            </w:r>
            <w:proofErr w:type="gramStart"/>
            <w:r w:rsidRPr="00821F1E">
              <w:rPr>
                <w:b/>
                <w:color w:val="auto"/>
                <w:szCs w:val="24"/>
              </w:rPr>
              <w:t>Appeals</w:t>
            </w:r>
            <w:proofErr w:type="gramEnd"/>
            <w:r w:rsidR="001C31EF" w:rsidRPr="00821F1E">
              <w:rPr>
                <w:b/>
                <w:color w:val="auto"/>
                <w:szCs w:val="24"/>
              </w:rPr>
              <w:t>, copied to</w:t>
            </w:r>
            <w:r w:rsidRPr="00821F1E">
              <w:rPr>
                <w:b/>
                <w:color w:val="auto"/>
                <w:szCs w:val="24"/>
              </w:rPr>
              <w:t xml:space="preserve"> FODDC</w:t>
            </w:r>
          </w:p>
          <w:p w14:paraId="7C4DB953" w14:textId="1A788027" w:rsidR="0075254F" w:rsidRPr="00821F1E" w:rsidRDefault="0075254F" w:rsidP="00025510">
            <w:pPr>
              <w:ind w:left="0" w:firstLine="0"/>
              <w:rPr>
                <w:b/>
                <w:color w:val="auto"/>
                <w:szCs w:val="24"/>
              </w:rPr>
            </w:pPr>
            <w:r w:rsidRPr="00821F1E">
              <w:rPr>
                <w:b/>
                <w:color w:val="auto"/>
                <w:szCs w:val="24"/>
              </w:rPr>
              <w:t>All Cllrs agree t</w:t>
            </w:r>
            <w:r w:rsidR="001C31EF" w:rsidRPr="00821F1E">
              <w:rPr>
                <w:b/>
                <w:color w:val="auto"/>
                <w:szCs w:val="24"/>
              </w:rPr>
              <w:t>hat</w:t>
            </w:r>
            <w:r w:rsidRPr="00821F1E">
              <w:rPr>
                <w:b/>
                <w:color w:val="auto"/>
                <w:szCs w:val="24"/>
              </w:rPr>
              <w:t xml:space="preserve"> </w:t>
            </w:r>
            <w:r w:rsidR="001C31EF" w:rsidRPr="00821F1E">
              <w:rPr>
                <w:b/>
                <w:color w:val="auto"/>
                <w:szCs w:val="24"/>
              </w:rPr>
              <w:t xml:space="preserve">Council to </w:t>
            </w:r>
            <w:r w:rsidRPr="00821F1E">
              <w:rPr>
                <w:b/>
                <w:color w:val="auto"/>
                <w:szCs w:val="24"/>
              </w:rPr>
              <w:t>be present at Appeal Hearing</w:t>
            </w:r>
            <w:r w:rsidR="00C4647E" w:rsidRPr="00821F1E">
              <w:rPr>
                <w:b/>
                <w:color w:val="auto"/>
                <w:szCs w:val="24"/>
              </w:rPr>
              <w:t xml:space="preserve">. </w:t>
            </w:r>
            <w:r w:rsidRPr="00821F1E">
              <w:rPr>
                <w:b/>
                <w:color w:val="auto"/>
                <w:szCs w:val="24"/>
              </w:rPr>
              <w:t xml:space="preserve"> </w:t>
            </w:r>
          </w:p>
          <w:p w14:paraId="6D5685D7" w14:textId="3CD28BCB" w:rsidR="0075254F" w:rsidRPr="00821F1E" w:rsidRDefault="0075254F" w:rsidP="00025510">
            <w:pPr>
              <w:ind w:left="0" w:firstLine="0"/>
              <w:rPr>
                <w:color w:val="auto"/>
                <w:szCs w:val="24"/>
              </w:rPr>
            </w:pPr>
            <w:r w:rsidRPr="00821F1E">
              <w:rPr>
                <w:color w:val="auto"/>
                <w:szCs w:val="24"/>
              </w:rPr>
              <w:t xml:space="preserve">Cllr M Cox to </w:t>
            </w:r>
            <w:proofErr w:type="gramStart"/>
            <w:r w:rsidRPr="00821F1E">
              <w:rPr>
                <w:color w:val="auto"/>
                <w:szCs w:val="24"/>
              </w:rPr>
              <w:t>look into</w:t>
            </w:r>
            <w:proofErr w:type="gramEnd"/>
            <w:r w:rsidRPr="00821F1E">
              <w:rPr>
                <w:color w:val="auto"/>
                <w:szCs w:val="24"/>
              </w:rPr>
              <w:t xml:space="preserve"> </w:t>
            </w:r>
            <w:r w:rsidR="00571A74" w:rsidRPr="00821F1E">
              <w:rPr>
                <w:color w:val="auto"/>
                <w:szCs w:val="24"/>
              </w:rPr>
              <w:t xml:space="preserve">detail of </w:t>
            </w:r>
            <w:r w:rsidRPr="00821F1E">
              <w:rPr>
                <w:color w:val="auto"/>
                <w:szCs w:val="24"/>
              </w:rPr>
              <w:t>any changes</w:t>
            </w:r>
            <w:r w:rsidR="001C31EF" w:rsidRPr="00821F1E">
              <w:rPr>
                <w:color w:val="auto"/>
                <w:szCs w:val="24"/>
              </w:rPr>
              <w:t xml:space="preserve">, draft response and circulate </w:t>
            </w:r>
            <w:r w:rsidRPr="00821F1E">
              <w:rPr>
                <w:color w:val="auto"/>
                <w:szCs w:val="24"/>
              </w:rPr>
              <w:t>Committe</w:t>
            </w:r>
            <w:r w:rsidR="001C31EF" w:rsidRPr="00821F1E">
              <w:rPr>
                <w:color w:val="auto"/>
                <w:szCs w:val="24"/>
              </w:rPr>
              <w:t xml:space="preserve">e, </w:t>
            </w:r>
            <w:r w:rsidR="001C31EF" w:rsidRPr="00821F1E">
              <w:rPr>
                <w:bCs/>
                <w:color w:val="auto"/>
                <w:szCs w:val="24"/>
              </w:rPr>
              <w:t xml:space="preserve">then </w:t>
            </w:r>
            <w:r w:rsidR="001C31EF" w:rsidRPr="00821F1E">
              <w:rPr>
                <w:b/>
                <w:color w:val="auto"/>
                <w:szCs w:val="24"/>
              </w:rPr>
              <w:t>CTC to register</w:t>
            </w:r>
            <w:r w:rsidR="001C31EF" w:rsidRPr="00821F1E">
              <w:rPr>
                <w:bCs/>
                <w:color w:val="auto"/>
                <w:szCs w:val="24"/>
              </w:rPr>
              <w:t xml:space="preserve"> as required.</w:t>
            </w:r>
            <w:r w:rsidR="001C31EF" w:rsidRPr="00821F1E">
              <w:rPr>
                <w:b/>
                <w:color w:val="auto"/>
                <w:szCs w:val="24"/>
              </w:rPr>
              <w:t xml:space="preserve"> </w:t>
            </w:r>
          </w:p>
          <w:p w14:paraId="08B302BA" w14:textId="77777777" w:rsidR="00025510" w:rsidRPr="00821F1E" w:rsidRDefault="00025510" w:rsidP="00377515">
            <w:pPr>
              <w:ind w:left="0" w:firstLine="0"/>
              <w:rPr>
                <w:b/>
                <w:color w:val="auto"/>
                <w:szCs w:val="24"/>
              </w:rPr>
            </w:pPr>
          </w:p>
        </w:tc>
      </w:tr>
    </w:tbl>
    <w:p w14:paraId="0E45818E" w14:textId="77777777" w:rsidR="00836AD2" w:rsidRPr="00821F1E" w:rsidRDefault="00836AD2" w:rsidP="00C4647E">
      <w:pPr>
        <w:ind w:left="0" w:firstLine="0"/>
        <w:rPr>
          <w:color w:val="auto"/>
          <w:sz w:val="24"/>
          <w:szCs w:val="24"/>
        </w:rPr>
      </w:pPr>
    </w:p>
    <w:p w14:paraId="0C72C367" w14:textId="74CB3858" w:rsidR="00BD115D" w:rsidRPr="00821F1E" w:rsidRDefault="00BD115D" w:rsidP="00BD115D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b/>
          <w:bCs/>
          <w:color w:val="auto"/>
          <w:sz w:val="24"/>
          <w:szCs w:val="24"/>
        </w:rPr>
      </w:pPr>
      <w:r w:rsidRPr="00821F1E">
        <w:rPr>
          <w:b/>
          <w:color w:val="auto"/>
          <w:sz w:val="24"/>
          <w:szCs w:val="24"/>
        </w:rPr>
        <w:t>To note recent planning decisions</w:t>
      </w:r>
      <w:r w:rsidR="003D0F4C" w:rsidRPr="00821F1E">
        <w:rPr>
          <w:b/>
          <w:color w:val="auto"/>
          <w:sz w:val="24"/>
          <w:szCs w:val="24"/>
        </w:rPr>
        <w:t xml:space="preserve">: </w:t>
      </w:r>
    </w:p>
    <w:p w14:paraId="333D8733" w14:textId="66757D2E" w:rsidR="00F91A19" w:rsidRPr="00821F1E" w:rsidRDefault="0075254F" w:rsidP="0075254F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821F1E">
        <w:rPr>
          <w:bCs/>
          <w:color w:val="auto"/>
          <w:sz w:val="24"/>
          <w:szCs w:val="24"/>
        </w:rPr>
        <w:t xml:space="preserve">           P0646/22/FUL: 9 Houses South side of Lower Lane have been withdrawn</w:t>
      </w:r>
    </w:p>
    <w:p w14:paraId="29BF025D" w14:textId="77777777" w:rsidR="00BD115D" w:rsidRPr="00821F1E" w:rsidRDefault="00BD115D" w:rsidP="00BD115D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821F1E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actions/recommendations:</w:t>
      </w:r>
    </w:p>
    <w:p w14:paraId="1444732B" w14:textId="5636B010" w:rsidR="003D0F4C" w:rsidRPr="00821F1E" w:rsidRDefault="003D0F4C" w:rsidP="003D0F4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821F1E">
        <w:rPr>
          <w:rFonts w:eastAsia="Times New Roman"/>
          <w:b/>
          <w:bCs/>
          <w:color w:val="auto"/>
          <w:sz w:val="24"/>
          <w:szCs w:val="24"/>
        </w:rPr>
        <w:t>Tracker to be updated by LJ and sent ahead of next Planning Committee meeting</w:t>
      </w:r>
      <w:r w:rsidR="0075254F" w:rsidRPr="00821F1E">
        <w:rPr>
          <w:rFonts w:eastAsia="Times New Roman"/>
          <w:bCs/>
          <w:color w:val="auto"/>
          <w:sz w:val="24"/>
          <w:szCs w:val="24"/>
        </w:rPr>
        <w:t>.</w:t>
      </w:r>
    </w:p>
    <w:p w14:paraId="1312550B" w14:textId="52D5041A" w:rsidR="0075254F" w:rsidRPr="00821F1E" w:rsidRDefault="0075254F" w:rsidP="00BB31EB">
      <w:pPr>
        <w:pStyle w:val="ListParagraph"/>
        <w:numPr>
          <w:ilvl w:val="1"/>
          <w:numId w:val="44"/>
        </w:numPr>
        <w:spacing w:after="160" w:line="259" w:lineRule="auto"/>
        <w:ind w:left="1080"/>
        <w:rPr>
          <w:color w:val="auto"/>
          <w:sz w:val="24"/>
          <w:szCs w:val="24"/>
        </w:rPr>
      </w:pPr>
      <w:r w:rsidRPr="00821F1E">
        <w:rPr>
          <w:b/>
          <w:color w:val="auto"/>
          <w:sz w:val="24"/>
          <w:szCs w:val="24"/>
        </w:rPr>
        <w:t xml:space="preserve"> Reviewed Five Acres slides</w:t>
      </w:r>
      <w:r w:rsidR="004B7A89" w:rsidRPr="00821F1E">
        <w:rPr>
          <w:bCs/>
          <w:color w:val="auto"/>
          <w:sz w:val="24"/>
          <w:szCs w:val="24"/>
        </w:rPr>
        <w:t>, sent by PH, and asked l</w:t>
      </w:r>
      <w:r w:rsidRPr="00821F1E">
        <w:rPr>
          <w:color w:val="auto"/>
          <w:sz w:val="24"/>
          <w:szCs w:val="24"/>
        </w:rPr>
        <w:t xml:space="preserve">etter to </w:t>
      </w:r>
      <w:r w:rsidR="003D71AD" w:rsidRPr="00821F1E">
        <w:rPr>
          <w:color w:val="auto"/>
          <w:sz w:val="24"/>
          <w:szCs w:val="24"/>
        </w:rPr>
        <w:t xml:space="preserve">be sent to FoDDC with our comments </w:t>
      </w:r>
      <w:r w:rsidR="001C31EF" w:rsidRPr="00821F1E">
        <w:rPr>
          <w:color w:val="auto"/>
          <w:sz w:val="24"/>
          <w:szCs w:val="24"/>
        </w:rPr>
        <w:t>re</w:t>
      </w:r>
      <w:r w:rsidR="003D71AD" w:rsidRPr="00821F1E">
        <w:rPr>
          <w:color w:val="auto"/>
          <w:sz w:val="24"/>
          <w:szCs w:val="24"/>
        </w:rPr>
        <w:t xml:space="preserve"> opportunities </w:t>
      </w:r>
      <w:r w:rsidR="001C31EF" w:rsidRPr="00821F1E">
        <w:rPr>
          <w:color w:val="auto"/>
          <w:sz w:val="24"/>
          <w:szCs w:val="24"/>
        </w:rPr>
        <w:t xml:space="preserve">to add </w:t>
      </w:r>
      <w:r w:rsidR="004B7A89" w:rsidRPr="00821F1E">
        <w:rPr>
          <w:color w:val="auto"/>
          <w:sz w:val="24"/>
          <w:szCs w:val="24"/>
        </w:rPr>
        <w:t xml:space="preserve">further </w:t>
      </w:r>
      <w:r w:rsidR="001C31EF" w:rsidRPr="00821F1E">
        <w:rPr>
          <w:color w:val="auto"/>
          <w:sz w:val="24"/>
          <w:szCs w:val="24"/>
        </w:rPr>
        <w:t>benefit</w:t>
      </w:r>
    </w:p>
    <w:p w14:paraId="3BE838CC" w14:textId="018AFF8C" w:rsidR="00EA35C5" w:rsidRPr="00821F1E" w:rsidRDefault="00EA35C5" w:rsidP="004B7A89">
      <w:pPr>
        <w:pStyle w:val="ListParagraph"/>
        <w:numPr>
          <w:ilvl w:val="0"/>
          <w:numId w:val="50"/>
        </w:numPr>
        <w:rPr>
          <w:color w:val="auto"/>
          <w:sz w:val="24"/>
          <w:szCs w:val="24"/>
        </w:rPr>
      </w:pPr>
      <w:r w:rsidRPr="00821F1E">
        <w:rPr>
          <w:color w:val="auto"/>
          <w:sz w:val="24"/>
          <w:szCs w:val="24"/>
        </w:rPr>
        <w:t xml:space="preserve">Add emphasis and commitment to partner with school and sports agencies to make the athletics area/running track part of the whole leisure and sports </w:t>
      </w:r>
      <w:r w:rsidR="004B7A89" w:rsidRPr="00821F1E">
        <w:rPr>
          <w:color w:val="auto"/>
          <w:sz w:val="24"/>
          <w:szCs w:val="24"/>
        </w:rPr>
        <w:t>hub here. Coleford Town Council would support efforts by FoDDC, Forest Athletics Club and others to partner with School to improve athletics track as key Forest provision.</w:t>
      </w:r>
    </w:p>
    <w:p w14:paraId="4C7A3FCD" w14:textId="595A7A64" w:rsidR="004B7A89" w:rsidRPr="00821F1E" w:rsidRDefault="004B7A89" w:rsidP="004B7A89">
      <w:pPr>
        <w:pStyle w:val="ListParagraph"/>
        <w:numPr>
          <w:ilvl w:val="0"/>
          <w:numId w:val="50"/>
        </w:numPr>
        <w:rPr>
          <w:color w:val="auto"/>
          <w:sz w:val="24"/>
          <w:szCs w:val="24"/>
        </w:rPr>
      </w:pPr>
      <w:r w:rsidRPr="00821F1E">
        <w:rPr>
          <w:color w:val="auto"/>
          <w:sz w:val="24"/>
          <w:szCs w:val="24"/>
        </w:rPr>
        <w:t xml:space="preserve">Noted - the change to placement of 4g </w:t>
      </w:r>
      <w:proofErr w:type="gramStart"/>
      <w:r w:rsidRPr="00821F1E">
        <w:rPr>
          <w:color w:val="auto"/>
          <w:sz w:val="24"/>
          <w:szCs w:val="24"/>
        </w:rPr>
        <w:t>pitch, but</w:t>
      </w:r>
      <w:proofErr w:type="gramEnd"/>
      <w:r w:rsidRPr="00821F1E">
        <w:rPr>
          <w:color w:val="auto"/>
          <w:sz w:val="24"/>
          <w:szCs w:val="24"/>
        </w:rPr>
        <w:t xml:space="preserve"> raise concern regarding detail of space required around track to allow for that improvement and linked throw/jump </w:t>
      </w:r>
      <w:r w:rsidR="00C4647E" w:rsidRPr="00821F1E">
        <w:rPr>
          <w:color w:val="auto"/>
          <w:sz w:val="24"/>
          <w:szCs w:val="24"/>
        </w:rPr>
        <w:t>provision</w:t>
      </w:r>
      <w:r w:rsidRPr="00821F1E">
        <w:rPr>
          <w:color w:val="auto"/>
          <w:sz w:val="24"/>
          <w:szCs w:val="24"/>
        </w:rPr>
        <w:t xml:space="preserve">. Would like to know </w:t>
      </w:r>
      <w:proofErr w:type="gramStart"/>
      <w:r w:rsidRPr="00821F1E">
        <w:rPr>
          <w:color w:val="auto"/>
          <w:sz w:val="24"/>
          <w:szCs w:val="24"/>
        </w:rPr>
        <w:t>experts</w:t>
      </w:r>
      <w:proofErr w:type="gramEnd"/>
      <w:r w:rsidRPr="00821F1E">
        <w:rPr>
          <w:color w:val="auto"/>
          <w:sz w:val="24"/>
          <w:szCs w:val="24"/>
        </w:rPr>
        <w:t xml:space="preserve"> </w:t>
      </w:r>
      <w:r w:rsidR="00C4647E" w:rsidRPr="00821F1E">
        <w:rPr>
          <w:color w:val="auto"/>
          <w:sz w:val="24"/>
          <w:szCs w:val="24"/>
        </w:rPr>
        <w:t>advice.</w:t>
      </w:r>
    </w:p>
    <w:p w14:paraId="4971656C" w14:textId="0C98EF2F" w:rsidR="001C31EF" w:rsidRPr="00821F1E" w:rsidRDefault="001C31EF" w:rsidP="001C31EF">
      <w:pPr>
        <w:pStyle w:val="ListParagraph"/>
        <w:numPr>
          <w:ilvl w:val="0"/>
          <w:numId w:val="50"/>
        </w:numPr>
        <w:rPr>
          <w:color w:val="auto"/>
          <w:sz w:val="24"/>
          <w:szCs w:val="24"/>
        </w:rPr>
      </w:pPr>
      <w:r w:rsidRPr="00821F1E">
        <w:rPr>
          <w:color w:val="auto"/>
          <w:sz w:val="24"/>
          <w:szCs w:val="24"/>
        </w:rPr>
        <w:t>Noted</w:t>
      </w:r>
      <w:r w:rsidR="00EA35C5" w:rsidRPr="00821F1E">
        <w:rPr>
          <w:color w:val="auto"/>
          <w:sz w:val="24"/>
          <w:szCs w:val="24"/>
        </w:rPr>
        <w:t xml:space="preserve"> -</w:t>
      </w:r>
      <w:r w:rsidRPr="00821F1E">
        <w:rPr>
          <w:color w:val="auto"/>
          <w:sz w:val="24"/>
          <w:szCs w:val="24"/>
        </w:rPr>
        <w:t xml:space="preserve"> change made to allow space for swimming pool, </w:t>
      </w:r>
      <w:r w:rsidR="00790534" w:rsidRPr="00821F1E">
        <w:rPr>
          <w:color w:val="auto"/>
          <w:sz w:val="24"/>
          <w:szCs w:val="24"/>
        </w:rPr>
        <w:t>should</w:t>
      </w:r>
      <w:r w:rsidRPr="00821F1E">
        <w:rPr>
          <w:color w:val="auto"/>
          <w:sz w:val="24"/>
          <w:szCs w:val="24"/>
        </w:rPr>
        <w:t xml:space="preserve"> future funding arise</w:t>
      </w:r>
    </w:p>
    <w:p w14:paraId="73854E5C" w14:textId="5F64A5D9" w:rsidR="0075254F" w:rsidRPr="00821F1E" w:rsidRDefault="004B7A89" w:rsidP="001C31EF">
      <w:pPr>
        <w:pStyle w:val="ListParagraph"/>
        <w:numPr>
          <w:ilvl w:val="0"/>
          <w:numId w:val="50"/>
        </w:numPr>
        <w:rPr>
          <w:color w:val="auto"/>
          <w:sz w:val="24"/>
          <w:szCs w:val="24"/>
        </w:rPr>
      </w:pPr>
      <w:r w:rsidRPr="00821F1E">
        <w:rPr>
          <w:color w:val="auto"/>
          <w:sz w:val="24"/>
          <w:szCs w:val="24"/>
        </w:rPr>
        <w:t>Is it possible to r</w:t>
      </w:r>
      <w:r w:rsidR="00790534" w:rsidRPr="00821F1E">
        <w:rPr>
          <w:color w:val="auto"/>
          <w:sz w:val="24"/>
          <w:szCs w:val="24"/>
        </w:rPr>
        <w:t xml:space="preserve">aise </w:t>
      </w:r>
      <w:r w:rsidRPr="00821F1E">
        <w:rPr>
          <w:color w:val="auto"/>
          <w:sz w:val="24"/>
          <w:szCs w:val="24"/>
        </w:rPr>
        <w:t xml:space="preserve">the </w:t>
      </w:r>
      <w:r w:rsidR="00790534" w:rsidRPr="00821F1E">
        <w:rPr>
          <w:color w:val="auto"/>
          <w:sz w:val="24"/>
          <w:szCs w:val="24"/>
        </w:rPr>
        <w:t xml:space="preserve">level of </w:t>
      </w:r>
      <w:r w:rsidR="003D71AD" w:rsidRPr="00821F1E">
        <w:rPr>
          <w:color w:val="auto"/>
          <w:sz w:val="24"/>
          <w:szCs w:val="24"/>
        </w:rPr>
        <w:t>cultural input</w:t>
      </w:r>
      <w:r w:rsidRPr="00821F1E">
        <w:rPr>
          <w:color w:val="auto"/>
          <w:sz w:val="24"/>
          <w:szCs w:val="24"/>
        </w:rPr>
        <w:t xml:space="preserve">, possibly </w:t>
      </w:r>
      <w:r w:rsidR="0075254F" w:rsidRPr="00821F1E">
        <w:rPr>
          <w:color w:val="auto"/>
          <w:sz w:val="24"/>
          <w:szCs w:val="24"/>
        </w:rPr>
        <w:t>increase</w:t>
      </w:r>
      <w:r w:rsidR="003D71AD" w:rsidRPr="00821F1E">
        <w:rPr>
          <w:color w:val="auto"/>
          <w:sz w:val="24"/>
          <w:szCs w:val="24"/>
        </w:rPr>
        <w:t xml:space="preserve"> the</w:t>
      </w:r>
      <w:r w:rsidR="0075254F" w:rsidRPr="00821F1E">
        <w:rPr>
          <w:color w:val="auto"/>
          <w:sz w:val="24"/>
          <w:szCs w:val="24"/>
        </w:rPr>
        <w:t xml:space="preserve"> size of the performance space by reorganising </w:t>
      </w:r>
      <w:r w:rsidR="003D71AD" w:rsidRPr="00821F1E">
        <w:rPr>
          <w:color w:val="auto"/>
          <w:sz w:val="24"/>
          <w:szCs w:val="24"/>
        </w:rPr>
        <w:t>‘</w:t>
      </w:r>
      <w:r w:rsidR="0075254F" w:rsidRPr="00821F1E">
        <w:rPr>
          <w:color w:val="auto"/>
          <w:sz w:val="24"/>
          <w:szCs w:val="24"/>
        </w:rPr>
        <w:t>party rooms</w:t>
      </w:r>
      <w:r w:rsidR="003D71AD" w:rsidRPr="00821F1E">
        <w:rPr>
          <w:color w:val="auto"/>
          <w:sz w:val="24"/>
          <w:szCs w:val="24"/>
        </w:rPr>
        <w:t>’</w:t>
      </w:r>
      <w:r w:rsidR="007344F6" w:rsidRPr="00821F1E">
        <w:rPr>
          <w:color w:val="auto"/>
          <w:sz w:val="24"/>
          <w:szCs w:val="24"/>
        </w:rPr>
        <w:t xml:space="preserve"> / multi gym</w:t>
      </w:r>
      <w:r w:rsidR="001C31EF" w:rsidRPr="00821F1E">
        <w:rPr>
          <w:color w:val="auto"/>
          <w:sz w:val="24"/>
          <w:szCs w:val="24"/>
        </w:rPr>
        <w:t xml:space="preserve">/ </w:t>
      </w:r>
      <w:r w:rsidRPr="00821F1E">
        <w:rPr>
          <w:color w:val="auto"/>
          <w:sz w:val="24"/>
          <w:szCs w:val="24"/>
        </w:rPr>
        <w:t xml:space="preserve">make </w:t>
      </w:r>
      <w:r w:rsidR="001C31EF" w:rsidRPr="00821F1E">
        <w:rPr>
          <w:color w:val="auto"/>
          <w:sz w:val="24"/>
          <w:szCs w:val="24"/>
        </w:rPr>
        <w:t xml:space="preserve">part of </w:t>
      </w:r>
      <w:r w:rsidR="007344F6" w:rsidRPr="00821F1E">
        <w:rPr>
          <w:color w:val="auto"/>
          <w:sz w:val="24"/>
          <w:szCs w:val="24"/>
        </w:rPr>
        <w:t>S</w:t>
      </w:r>
      <w:r w:rsidR="0075254F" w:rsidRPr="00821F1E">
        <w:rPr>
          <w:color w:val="auto"/>
          <w:sz w:val="24"/>
          <w:szCs w:val="24"/>
        </w:rPr>
        <w:t>ports hall two tier</w:t>
      </w:r>
      <w:r w:rsidR="001C31EF" w:rsidRPr="00821F1E">
        <w:rPr>
          <w:color w:val="auto"/>
          <w:sz w:val="24"/>
          <w:szCs w:val="24"/>
        </w:rPr>
        <w:t>?</w:t>
      </w:r>
    </w:p>
    <w:p w14:paraId="7D7FE085" w14:textId="72AFD53C" w:rsidR="00EA35C5" w:rsidRPr="00821F1E" w:rsidRDefault="004B7A89" w:rsidP="00EA35C5">
      <w:pPr>
        <w:pStyle w:val="ListParagraph"/>
        <w:numPr>
          <w:ilvl w:val="0"/>
          <w:numId w:val="50"/>
        </w:numPr>
        <w:rPr>
          <w:color w:val="auto"/>
          <w:sz w:val="24"/>
          <w:szCs w:val="24"/>
        </w:rPr>
      </w:pPr>
      <w:r w:rsidRPr="00821F1E">
        <w:rPr>
          <w:color w:val="auto"/>
          <w:sz w:val="24"/>
          <w:szCs w:val="24"/>
        </w:rPr>
        <w:t>Could</w:t>
      </w:r>
      <w:r w:rsidR="001C31EF" w:rsidRPr="00821F1E">
        <w:rPr>
          <w:color w:val="auto"/>
          <w:sz w:val="24"/>
          <w:szCs w:val="24"/>
        </w:rPr>
        <w:t xml:space="preserve"> parking </w:t>
      </w:r>
      <w:r w:rsidRPr="00821F1E">
        <w:rPr>
          <w:color w:val="auto"/>
          <w:sz w:val="24"/>
          <w:szCs w:val="24"/>
        </w:rPr>
        <w:t xml:space="preserve">be modified </w:t>
      </w:r>
      <w:r w:rsidR="001C31EF" w:rsidRPr="00821F1E">
        <w:rPr>
          <w:color w:val="auto"/>
          <w:sz w:val="24"/>
          <w:szCs w:val="24"/>
        </w:rPr>
        <w:t>to give sheltered</w:t>
      </w:r>
      <w:r w:rsidR="00790534" w:rsidRPr="00821F1E">
        <w:rPr>
          <w:color w:val="auto"/>
          <w:sz w:val="24"/>
          <w:szCs w:val="24"/>
        </w:rPr>
        <w:t xml:space="preserve"> area</w:t>
      </w:r>
      <w:r w:rsidR="001C31EF" w:rsidRPr="00821F1E">
        <w:rPr>
          <w:color w:val="auto"/>
          <w:sz w:val="24"/>
          <w:szCs w:val="24"/>
        </w:rPr>
        <w:t xml:space="preserve"> by including solar panels over </w:t>
      </w:r>
      <w:r w:rsidR="00EA35C5" w:rsidRPr="00821F1E">
        <w:rPr>
          <w:color w:val="auto"/>
          <w:sz w:val="24"/>
          <w:szCs w:val="24"/>
        </w:rPr>
        <w:t xml:space="preserve">the </w:t>
      </w:r>
      <w:r w:rsidR="001C31EF" w:rsidRPr="00821F1E">
        <w:rPr>
          <w:color w:val="auto"/>
          <w:sz w:val="24"/>
          <w:szCs w:val="24"/>
        </w:rPr>
        <w:t>spaces</w:t>
      </w:r>
      <w:r w:rsidRPr="00821F1E">
        <w:rPr>
          <w:color w:val="auto"/>
          <w:sz w:val="24"/>
          <w:szCs w:val="24"/>
        </w:rPr>
        <w:t>?</w:t>
      </w:r>
      <w:r w:rsidR="001C31EF" w:rsidRPr="00821F1E">
        <w:rPr>
          <w:color w:val="auto"/>
          <w:sz w:val="24"/>
          <w:szCs w:val="24"/>
        </w:rPr>
        <w:t xml:space="preserve"> This would </w:t>
      </w:r>
      <w:r w:rsidR="00790534" w:rsidRPr="00821F1E">
        <w:rPr>
          <w:color w:val="auto"/>
          <w:sz w:val="24"/>
          <w:szCs w:val="24"/>
        </w:rPr>
        <w:t xml:space="preserve">help </w:t>
      </w:r>
      <w:r w:rsidR="001C31EF" w:rsidRPr="00821F1E">
        <w:rPr>
          <w:color w:val="auto"/>
          <w:sz w:val="24"/>
          <w:szCs w:val="24"/>
        </w:rPr>
        <w:t xml:space="preserve">address energy </w:t>
      </w:r>
      <w:proofErr w:type="gramStart"/>
      <w:r w:rsidR="00790534" w:rsidRPr="00821F1E">
        <w:rPr>
          <w:color w:val="auto"/>
          <w:sz w:val="24"/>
          <w:szCs w:val="24"/>
        </w:rPr>
        <w:t>costs, and</w:t>
      </w:r>
      <w:proofErr w:type="gramEnd"/>
      <w:r w:rsidR="00790534" w:rsidRPr="00821F1E">
        <w:rPr>
          <w:color w:val="auto"/>
          <w:sz w:val="24"/>
          <w:szCs w:val="24"/>
        </w:rPr>
        <w:t xml:space="preserve"> respond to climate ch</w:t>
      </w:r>
      <w:r w:rsidR="00EA35C5" w:rsidRPr="00821F1E">
        <w:rPr>
          <w:color w:val="auto"/>
          <w:sz w:val="24"/>
          <w:szCs w:val="24"/>
        </w:rPr>
        <w:t>ange.</w:t>
      </w:r>
    </w:p>
    <w:p w14:paraId="46A2E0C3" w14:textId="0E007920" w:rsidR="0075254F" w:rsidRPr="00821F1E" w:rsidRDefault="004B7A89" w:rsidP="00033323">
      <w:pPr>
        <w:pStyle w:val="ListParagraph"/>
        <w:numPr>
          <w:ilvl w:val="1"/>
          <w:numId w:val="44"/>
        </w:numPr>
        <w:rPr>
          <w:b/>
          <w:color w:val="auto"/>
          <w:sz w:val="24"/>
          <w:szCs w:val="24"/>
        </w:rPr>
      </w:pPr>
      <w:r w:rsidRPr="00821F1E">
        <w:rPr>
          <w:color w:val="auto"/>
          <w:sz w:val="24"/>
          <w:szCs w:val="24"/>
        </w:rPr>
        <w:t>.</w:t>
      </w:r>
      <w:r w:rsidR="00EA35C5" w:rsidRPr="00821F1E">
        <w:rPr>
          <w:color w:val="auto"/>
          <w:sz w:val="24"/>
          <w:szCs w:val="24"/>
        </w:rPr>
        <w:t xml:space="preserve"> </w:t>
      </w:r>
      <w:r w:rsidR="0075254F" w:rsidRPr="00821F1E">
        <w:rPr>
          <w:b/>
          <w:color w:val="auto"/>
          <w:sz w:val="24"/>
          <w:szCs w:val="24"/>
        </w:rPr>
        <w:t>MC gave feedback on North Road</w:t>
      </w:r>
      <w:r w:rsidR="00C4647E" w:rsidRPr="00821F1E">
        <w:rPr>
          <w:b/>
          <w:color w:val="auto"/>
          <w:sz w:val="24"/>
          <w:szCs w:val="24"/>
        </w:rPr>
        <w:t xml:space="preserve">, </w:t>
      </w:r>
      <w:r w:rsidR="00C4647E" w:rsidRPr="00821F1E">
        <w:rPr>
          <w:bCs/>
          <w:color w:val="auto"/>
          <w:sz w:val="24"/>
          <w:szCs w:val="24"/>
        </w:rPr>
        <w:t>following site meeting</w:t>
      </w:r>
    </w:p>
    <w:p w14:paraId="26A10848" w14:textId="77777777" w:rsidR="007344F6" w:rsidRPr="00821F1E" w:rsidRDefault="007344F6" w:rsidP="007344F6">
      <w:pPr>
        <w:pStyle w:val="ListParagraph"/>
        <w:ind w:left="1424" w:firstLine="0"/>
        <w:rPr>
          <w:b/>
          <w:color w:val="auto"/>
          <w:sz w:val="24"/>
          <w:szCs w:val="24"/>
        </w:rPr>
      </w:pPr>
    </w:p>
    <w:p w14:paraId="6057A2F7" w14:textId="592C9900" w:rsidR="007344F6" w:rsidRPr="00821F1E" w:rsidRDefault="007344F6" w:rsidP="007344F6">
      <w:pPr>
        <w:pStyle w:val="ListParagraph"/>
        <w:numPr>
          <w:ilvl w:val="0"/>
          <w:numId w:val="44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21F1E">
        <w:rPr>
          <w:b/>
          <w:bCs/>
          <w:color w:val="auto"/>
          <w:sz w:val="24"/>
          <w:szCs w:val="24"/>
        </w:rPr>
        <w:t>T</w:t>
      </w:r>
      <w:r w:rsidRPr="00821F1E">
        <w:rPr>
          <w:b/>
          <w:color w:val="auto"/>
          <w:sz w:val="24"/>
          <w:szCs w:val="24"/>
        </w:rPr>
        <w:t>o assess recent data re Coleford NDP and make any recommendations re Review</w:t>
      </w:r>
    </w:p>
    <w:p w14:paraId="13AC3308" w14:textId="77F2A33B" w:rsidR="007344F6" w:rsidRPr="00821F1E" w:rsidRDefault="00C4647E" w:rsidP="00E34599">
      <w:pPr>
        <w:pStyle w:val="ListParagraph"/>
        <w:numPr>
          <w:ilvl w:val="1"/>
          <w:numId w:val="44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21F1E">
        <w:rPr>
          <w:bCs/>
          <w:color w:val="auto"/>
          <w:sz w:val="24"/>
          <w:szCs w:val="24"/>
        </w:rPr>
        <w:t xml:space="preserve">Proposed </w:t>
      </w:r>
      <w:r w:rsidR="007344F6" w:rsidRPr="00821F1E">
        <w:rPr>
          <w:bCs/>
          <w:color w:val="auto"/>
          <w:sz w:val="24"/>
          <w:szCs w:val="24"/>
        </w:rPr>
        <w:t>Census 2021 meeting date: 24</w:t>
      </w:r>
      <w:r w:rsidR="007344F6" w:rsidRPr="00821F1E">
        <w:rPr>
          <w:bCs/>
          <w:color w:val="auto"/>
          <w:sz w:val="24"/>
          <w:szCs w:val="24"/>
          <w:vertAlign w:val="superscript"/>
        </w:rPr>
        <w:t>th</w:t>
      </w:r>
      <w:r w:rsidR="007344F6" w:rsidRPr="00821F1E">
        <w:rPr>
          <w:bCs/>
          <w:color w:val="auto"/>
          <w:sz w:val="24"/>
          <w:szCs w:val="24"/>
        </w:rPr>
        <w:t xml:space="preserve"> of January 2023</w:t>
      </w:r>
      <w:r w:rsidR="00E34599" w:rsidRPr="00821F1E">
        <w:rPr>
          <w:bCs/>
          <w:color w:val="auto"/>
          <w:sz w:val="24"/>
          <w:szCs w:val="24"/>
        </w:rPr>
        <w:t>, 10:30am</w:t>
      </w:r>
    </w:p>
    <w:p w14:paraId="502E7938" w14:textId="7DDC1D10" w:rsidR="007344F6" w:rsidRPr="00821F1E" w:rsidRDefault="00E34599" w:rsidP="007344F6">
      <w:pPr>
        <w:pStyle w:val="ListParagraph"/>
        <w:numPr>
          <w:ilvl w:val="1"/>
          <w:numId w:val="44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821F1E">
        <w:rPr>
          <w:bCs/>
          <w:color w:val="auto"/>
          <w:sz w:val="24"/>
          <w:szCs w:val="24"/>
        </w:rPr>
        <w:t>Cllr M Cox to r</w:t>
      </w:r>
      <w:r w:rsidR="007344F6" w:rsidRPr="00821F1E">
        <w:rPr>
          <w:bCs/>
          <w:color w:val="auto"/>
          <w:sz w:val="24"/>
          <w:szCs w:val="24"/>
        </w:rPr>
        <w:t>eport back on more detailed budget figures</w:t>
      </w:r>
      <w:r w:rsidR="00C4647E" w:rsidRPr="00821F1E">
        <w:rPr>
          <w:bCs/>
          <w:color w:val="auto"/>
          <w:sz w:val="24"/>
          <w:szCs w:val="24"/>
        </w:rPr>
        <w:t xml:space="preserve"> re Review costs</w:t>
      </w:r>
    </w:p>
    <w:p w14:paraId="0CD00E69" w14:textId="32D29BC9" w:rsidR="003540FB" w:rsidRPr="00821F1E" w:rsidRDefault="003540FB" w:rsidP="0060168C">
      <w:pPr>
        <w:autoSpaceDE w:val="0"/>
        <w:autoSpaceDN w:val="0"/>
        <w:spacing w:after="0" w:line="240" w:lineRule="auto"/>
        <w:ind w:left="0" w:firstLine="0"/>
        <w:rPr>
          <w:rFonts w:eastAsia="Times New Roman"/>
          <w:bCs/>
          <w:color w:val="auto"/>
          <w:sz w:val="24"/>
          <w:szCs w:val="24"/>
        </w:rPr>
      </w:pPr>
    </w:p>
    <w:p w14:paraId="294548E0" w14:textId="04ADC39D" w:rsidR="008E4E79" w:rsidRPr="00821F1E" w:rsidRDefault="008E4E79" w:rsidP="00F33D65">
      <w:pPr>
        <w:autoSpaceDE w:val="0"/>
        <w:autoSpaceDN w:val="0"/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65C35645" w14:textId="30CB69C5" w:rsidR="006D648C" w:rsidRPr="00821F1E" w:rsidRDefault="00E34599" w:rsidP="00F33D65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821F1E">
        <w:rPr>
          <w:b/>
          <w:color w:val="auto"/>
          <w:sz w:val="24"/>
          <w:szCs w:val="24"/>
        </w:rPr>
        <w:t>Meeting end: 12:15</w:t>
      </w:r>
      <w:r w:rsidR="00C4647E" w:rsidRPr="00821F1E">
        <w:rPr>
          <w:b/>
          <w:color w:val="auto"/>
          <w:sz w:val="24"/>
          <w:szCs w:val="24"/>
        </w:rPr>
        <w:t>pm</w:t>
      </w:r>
    </w:p>
    <w:sectPr w:rsidR="006D648C" w:rsidRPr="00821F1E" w:rsidSect="009126E0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32AD" w14:textId="77777777" w:rsidR="00B13C32" w:rsidRDefault="00B13C32" w:rsidP="009B0B4E">
      <w:pPr>
        <w:spacing w:after="0" w:line="240" w:lineRule="auto"/>
      </w:pPr>
      <w:r>
        <w:separator/>
      </w:r>
    </w:p>
  </w:endnote>
  <w:endnote w:type="continuationSeparator" w:id="0">
    <w:p w14:paraId="3209AE3A" w14:textId="77777777" w:rsidR="00B13C32" w:rsidRDefault="00B13C32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5397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A393EA" w14:textId="5CCEB6F9" w:rsidR="00EA23DD" w:rsidRDefault="00EA23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99" w:rsidRPr="00E3459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8964AA" w14:textId="77777777" w:rsidR="00EA23DD" w:rsidRDefault="00EA2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B37B" w14:textId="77777777" w:rsidR="00B13C32" w:rsidRDefault="00B13C32" w:rsidP="009B0B4E">
      <w:pPr>
        <w:spacing w:after="0" w:line="240" w:lineRule="auto"/>
      </w:pPr>
      <w:r>
        <w:separator/>
      </w:r>
    </w:p>
  </w:footnote>
  <w:footnote w:type="continuationSeparator" w:id="0">
    <w:p w14:paraId="6DF05C23" w14:textId="77777777" w:rsidR="00B13C32" w:rsidRDefault="00B13C32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310B" w14:textId="6BFA449F" w:rsidR="00EA23DD" w:rsidRPr="009B0B4E" w:rsidRDefault="00EA23DD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D07B1A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6BBD09BD" wp14:editId="788FC3D3">
          <wp:extent cx="857250" cy="857250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sz w:val="40"/>
        <w:szCs w:val="40"/>
        <w:u w:val="single"/>
      </w:rPr>
      <w:t xml:space="preserve"> </w:t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9597BF7" w14:textId="77777777" w:rsidR="00EA23DD" w:rsidRDefault="00EA23DD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788"/>
    <w:multiLevelType w:val="hybridMultilevel"/>
    <w:tmpl w:val="619C2C3C"/>
    <w:lvl w:ilvl="0" w:tplc="32EAAD5E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6FB026E"/>
    <w:multiLevelType w:val="hybridMultilevel"/>
    <w:tmpl w:val="E0B8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2EE7"/>
    <w:multiLevelType w:val="hybridMultilevel"/>
    <w:tmpl w:val="B596E7D2"/>
    <w:lvl w:ilvl="0" w:tplc="966E66B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F4431C"/>
    <w:multiLevelType w:val="hybridMultilevel"/>
    <w:tmpl w:val="E664083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1406663D"/>
    <w:multiLevelType w:val="multilevel"/>
    <w:tmpl w:val="EC0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75C87"/>
    <w:multiLevelType w:val="hybridMultilevel"/>
    <w:tmpl w:val="9306D52C"/>
    <w:lvl w:ilvl="0" w:tplc="7072528E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549F"/>
    <w:multiLevelType w:val="hybridMultilevel"/>
    <w:tmpl w:val="EE3C3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91856"/>
    <w:multiLevelType w:val="hybridMultilevel"/>
    <w:tmpl w:val="9306D52C"/>
    <w:lvl w:ilvl="0" w:tplc="7072528E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C4AC6"/>
    <w:multiLevelType w:val="hybridMultilevel"/>
    <w:tmpl w:val="C7A45EB4"/>
    <w:lvl w:ilvl="0" w:tplc="24C26DCC">
      <w:start w:val="1"/>
      <w:numFmt w:val="decimal"/>
      <w:lvlText w:val="%1."/>
      <w:lvlJc w:val="left"/>
      <w:pPr>
        <w:ind w:left="1145" w:hanging="360"/>
      </w:pPr>
      <w:rPr>
        <w:rFonts w:hint="default"/>
        <w:sz w:val="8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A6D4BBE"/>
    <w:multiLevelType w:val="hybridMultilevel"/>
    <w:tmpl w:val="3A7E4ADC"/>
    <w:lvl w:ilvl="0" w:tplc="DAA0E268">
      <w:start w:val="1"/>
      <w:numFmt w:val="lowerRoman"/>
      <w:lvlText w:val="(%1)"/>
      <w:lvlJc w:val="left"/>
      <w:pPr>
        <w:ind w:left="150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D6962"/>
    <w:multiLevelType w:val="hybridMultilevel"/>
    <w:tmpl w:val="9306D52C"/>
    <w:lvl w:ilvl="0" w:tplc="7072528E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D703C"/>
    <w:multiLevelType w:val="hybridMultilevel"/>
    <w:tmpl w:val="C8F60D7E"/>
    <w:lvl w:ilvl="0" w:tplc="A9AA8DDC">
      <w:start w:val="1"/>
      <w:numFmt w:val="lowerRoman"/>
      <w:lvlText w:val="(%1)"/>
      <w:lvlJc w:val="left"/>
      <w:pPr>
        <w:ind w:left="86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7" w15:restartNumberingAfterBreak="0">
    <w:nsid w:val="2FF92808"/>
    <w:multiLevelType w:val="hybridMultilevel"/>
    <w:tmpl w:val="8EB09158"/>
    <w:lvl w:ilvl="0" w:tplc="DF22C180">
      <w:start w:val="1"/>
      <w:numFmt w:val="decimal"/>
      <w:lvlText w:val="%1."/>
      <w:lvlJc w:val="left"/>
      <w:pPr>
        <w:ind w:left="785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91AF3"/>
    <w:multiLevelType w:val="hybridMultilevel"/>
    <w:tmpl w:val="60BA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B52A6"/>
    <w:multiLevelType w:val="hybridMultilevel"/>
    <w:tmpl w:val="CA769754"/>
    <w:lvl w:ilvl="0" w:tplc="D96E00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8247B"/>
    <w:multiLevelType w:val="hybridMultilevel"/>
    <w:tmpl w:val="94F2A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125B3"/>
    <w:multiLevelType w:val="multilevel"/>
    <w:tmpl w:val="8EB09158"/>
    <w:lvl w:ilvl="0">
      <w:start w:val="1"/>
      <w:numFmt w:val="decimal"/>
      <w:lvlText w:val="%1."/>
      <w:lvlJc w:val="left"/>
      <w:pPr>
        <w:ind w:left="785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A2C18"/>
    <w:multiLevelType w:val="hybridMultilevel"/>
    <w:tmpl w:val="260E4B38"/>
    <w:lvl w:ilvl="0" w:tplc="24400020">
      <w:start w:val="1"/>
      <w:numFmt w:val="lowerRoman"/>
      <w:lvlText w:val="(%1)"/>
      <w:lvlJc w:val="left"/>
      <w:pPr>
        <w:ind w:left="15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5" w:hanging="360"/>
      </w:pPr>
    </w:lvl>
    <w:lvl w:ilvl="2" w:tplc="0809001B" w:tentative="1">
      <w:start w:val="1"/>
      <w:numFmt w:val="lowerRoman"/>
      <w:lvlText w:val="%3."/>
      <w:lvlJc w:val="right"/>
      <w:pPr>
        <w:ind w:left="2645" w:hanging="180"/>
      </w:pPr>
    </w:lvl>
    <w:lvl w:ilvl="3" w:tplc="0809000F" w:tentative="1">
      <w:start w:val="1"/>
      <w:numFmt w:val="decimal"/>
      <w:lvlText w:val="%4."/>
      <w:lvlJc w:val="left"/>
      <w:pPr>
        <w:ind w:left="3365" w:hanging="360"/>
      </w:pPr>
    </w:lvl>
    <w:lvl w:ilvl="4" w:tplc="08090019" w:tentative="1">
      <w:start w:val="1"/>
      <w:numFmt w:val="lowerLetter"/>
      <w:lvlText w:val="%5."/>
      <w:lvlJc w:val="left"/>
      <w:pPr>
        <w:ind w:left="4085" w:hanging="360"/>
      </w:pPr>
    </w:lvl>
    <w:lvl w:ilvl="5" w:tplc="0809001B" w:tentative="1">
      <w:start w:val="1"/>
      <w:numFmt w:val="lowerRoman"/>
      <w:lvlText w:val="%6."/>
      <w:lvlJc w:val="right"/>
      <w:pPr>
        <w:ind w:left="4805" w:hanging="180"/>
      </w:pPr>
    </w:lvl>
    <w:lvl w:ilvl="6" w:tplc="0809000F" w:tentative="1">
      <w:start w:val="1"/>
      <w:numFmt w:val="decimal"/>
      <w:lvlText w:val="%7."/>
      <w:lvlJc w:val="left"/>
      <w:pPr>
        <w:ind w:left="5525" w:hanging="360"/>
      </w:pPr>
    </w:lvl>
    <w:lvl w:ilvl="7" w:tplc="08090019" w:tentative="1">
      <w:start w:val="1"/>
      <w:numFmt w:val="lowerLetter"/>
      <w:lvlText w:val="%8."/>
      <w:lvlJc w:val="left"/>
      <w:pPr>
        <w:ind w:left="6245" w:hanging="360"/>
      </w:pPr>
    </w:lvl>
    <w:lvl w:ilvl="8" w:tplc="08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6" w15:restartNumberingAfterBreak="0">
    <w:nsid w:val="45F86F1F"/>
    <w:multiLevelType w:val="hybridMultilevel"/>
    <w:tmpl w:val="855A40B2"/>
    <w:lvl w:ilvl="0" w:tplc="70FE230A">
      <w:start w:val="10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76A6CBF"/>
    <w:multiLevelType w:val="hybridMultilevel"/>
    <w:tmpl w:val="9C0E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B0E7E"/>
    <w:multiLevelType w:val="hybridMultilevel"/>
    <w:tmpl w:val="CE54F2B4"/>
    <w:lvl w:ilvl="0" w:tplc="3942FE6A">
      <w:start w:val="10"/>
      <w:numFmt w:val="decimal"/>
      <w:lvlText w:val="%1."/>
      <w:lvlJc w:val="left"/>
      <w:pPr>
        <w:ind w:left="50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0" w15:restartNumberingAfterBreak="0">
    <w:nsid w:val="4DBD23DF"/>
    <w:multiLevelType w:val="hybridMultilevel"/>
    <w:tmpl w:val="CC94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94EE2"/>
    <w:multiLevelType w:val="hybridMultilevel"/>
    <w:tmpl w:val="12E8BA82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 w15:restartNumberingAfterBreak="0">
    <w:nsid w:val="4E09013D"/>
    <w:multiLevelType w:val="hybridMultilevel"/>
    <w:tmpl w:val="28DAA99E"/>
    <w:lvl w:ilvl="0" w:tplc="6792C79C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3424511"/>
    <w:multiLevelType w:val="hybridMultilevel"/>
    <w:tmpl w:val="D9B0E978"/>
    <w:lvl w:ilvl="0" w:tplc="C3540BE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2A4E7D"/>
    <w:multiLevelType w:val="hybridMultilevel"/>
    <w:tmpl w:val="84701C4E"/>
    <w:lvl w:ilvl="0" w:tplc="F588FA3C">
      <w:start w:val="1"/>
      <w:numFmt w:val="lowerRoman"/>
      <w:lvlText w:val="(%1)"/>
      <w:lvlJc w:val="left"/>
      <w:pPr>
        <w:ind w:left="12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5" w15:restartNumberingAfterBreak="0">
    <w:nsid w:val="56321649"/>
    <w:multiLevelType w:val="hybridMultilevel"/>
    <w:tmpl w:val="87D6B2F0"/>
    <w:lvl w:ilvl="0" w:tplc="A63E04C0">
      <w:start w:val="10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7B338D6"/>
    <w:multiLevelType w:val="hybridMultilevel"/>
    <w:tmpl w:val="FF1C5D9C"/>
    <w:lvl w:ilvl="0" w:tplc="E214A01C">
      <w:start w:val="1"/>
      <w:numFmt w:val="upperLetter"/>
      <w:lvlText w:val="%1."/>
      <w:lvlJc w:val="left"/>
      <w:pPr>
        <w:ind w:left="50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7" w15:restartNumberingAfterBreak="0">
    <w:nsid w:val="57DE2290"/>
    <w:multiLevelType w:val="hybridMultilevel"/>
    <w:tmpl w:val="ABD8000A"/>
    <w:lvl w:ilvl="0" w:tplc="2B32A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9890B8">
      <w:start w:val="1"/>
      <w:numFmt w:val="lowerRoman"/>
      <w:lvlText w:val="(%2)"/>
      <w:lvlJc w:val="left"/>
      <w:pPr>
        <w:ind w:left="1440" w:hanging="360"/>
      </w:pPr>
      <w:rPr>
        <w:rFonts w:ascii="Arial" w:eastAsia="Arial" w:hAnsi="Arial" w:cs="Arial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05859"/>
    <w:multiLevelType w:val="hybridMultilevel"/>
    <w:tmpl w:val="295AADE8"/>
    <w:lvl w:ilvl="0" w:tplc="26C24A8C">
      <w:start w:val="1"/>
      <w:numFmt w:val="lowerRoman"/>
      <w:lvlText w:val="(%1)"/>
      <w:lvlJc w:val="left"/>
      <w:pPr>
        <w:ind w:left="14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4" w:hanging="360"/>
      </w:pPr>
    </w:lvl>
    <w:lvl w:ilvl="2" w:tplc="0809001B" w:tentative="1">
      <w:start w:val="1"/>
      <w:numFmt w:val="lowerRoman"/>
      <w:lvlText w:val="%3."/>
      <w:lvlJc w:val="right"/>
      <w:pPr>
        <w:ind w:left="2504" w:hanging="180"/>
      </w:pPr>
    </w:lvl>
    <w:lvl w:ilvl="3" w:tplc="0809000F" w:tentative="1">
      <w:start w:val="1"/>
      <w:numFmt w:val="decimal"/>
      <w:lvlText w:val="%4."/>
      <w:lvlJc w:val="left"/>
      <w:pPr>
        <w:ind w:left="3224" w:hanging="360"/>
      </w:pPr>
    </w:lvl>
    <w:lvl w:ilvl="4" w:tplc="08090019" w:tentative="1">
      <w:start w:val="1"/>
      <w:numFmt w:val="lowerLetter"/>
      <w:lvlText w:val="%5."/>
      <w:lvlJc w:val="left"/>
      <w:pPr>
        <w:ind w:left="3944" w:hanging="360"/>
      </w:pPr>
    </w:lvl>
    <w:lvl w:ilvl="5" w:tplc="0809001B" w:tentative="1">
      <w:start w:val="1"/>
      <w:numFmt w:val="lowerRoman"/>
      <w:lvlText w:val="%6."/>
      <w:lvlJc w:val="right"/>
      <w:pPr>
        <w:ind w:left="4664" w:hanging="180"/>
      </w:pPr>
    </w:lvl>
    <w:lvl w:ilvl="6" w:tplc="0809000F" w:tentative="1">
      <w:start w:val="1"/>
      <w:numFmt w:val="decimal"/>
      <w:lvlText w:val="%7."/>
      <w:lvlJc w:val="left"/>
      <w:pPr>
        <w:ind w:left="5384" w:hanging="360"/>
      </w:pPr>
    </w:lvl>
    <w:lvl w:ilvl="7" w:tplc="08090019" w:tentative="1">
      <w:start w:val="1"/>
      <w:numFmt w:val="lowerLetter"/>
      <w:lvlText w:val="%8."/>
      <w:lvlJc w:val="left"/>
      <w:pPr>
        <w:ind w:left="6104" w:hanging="360"/>
      </w:pPr>
    </w:lvl>
    <w:lvl w:ilvl="8" w:tplc="08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9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424EF8"/>
    <w:multiLevelType w:val="hybridMultilevel"/>
    <w:tmpl w:val="168EC596"/>
    <w:lvl w:ilvl="0" w:tplc="05EC7C24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5C4B62C5"/>
    <w:multiLevelType w:val="hybridMultilevel"/>
    <w:tmpl w:val="D11A8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F3550"/>
    <w:multiLevelType w:val="hybridMultilevel"/>
    <w:tmpl w:val="290C2FCE"/>
    <w:lvl w:ilvl="0" w:tplc="93E09A70">
      <w:start w:val="1"/>
      <w:numFmt w:val="upperLetter"/>
      <w:lvlText w:val="%1."/>
      <w:lvlJc w:val="left"/>
      <w:pPr>
        <w:ind w:left="11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FD11B04"/>
    <w:multiLevelType w:val="hybridMultilevel"/>
    <w:tmpl w:val="63BA509E"/>
    <w:lvl w:ilvl="0" w:tplc="0D5C070A">
      <w:start w:val="1"/>
      <w:numFmt w:val="decimal"/>
      <w:lvlText w:val="%1."/>
      <w:lvlJc w:val="left"/>
      <w:pPr>
        <w:ind w:left="8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5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AC6E4D"/>
    <w:multiLevelType w:val="hybridMultilevel"/>
    <w:tmpl w:val="A0C4F288"/>
    <w:lvl w:ilvl="0" w:tplc="0809000F">
      <w:start w:val="1"/>
      <w:numFmt w:val="decimal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7" w15:restartNumberingAfterBreak="0">
    <w:nsid w:val="6711339B"/>
    <w:multiLevelType w:val="hybridMultilevel"/>
    <w:tmpl w:val="18084902"/>
    <w:lvl w:ilvl="0" w:tplc="8CBCA81E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2AE4CD2"/>
    <w:multiLevelType w:val="hybridMultilevel"/>
    <w:tmpl w:val="1338BD3E"/>
    <w:lvl w:ilvl="0" w:tplc="8D0C9C02">
      <w:start w:val="9"/>
      <w:numFmt w:val="decimal"/>
      <w:lvlText w:val="%1."/>
      <w:lvlJc w:val="left"/>
      <w:pPr>
        <w:ind w:left="50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num w:numId="1" w16cid:durableId="805704687">
    <w:abstractNumId w:val="13"/>
  </w:num>
  <w:num w:numId="2" w16cid:durableId="624040057">
    <w:abstractNumId w:val="14"/>
  </w:num>
  <w:num w:numId="3" w16cid:durableId="852957699">
    <w:abstractNumId w:val="45"/>
  </w:num>
  <w:num w:numId="4" w16cid:durableId="273904062">
    <w:abstractNumId w:val="39"/>
  </w:num>
  <w:num w:numId="5" w16cid:durableId="295068986">
    <w:abstractNumId w:val="7"/>
  </w:num>
  <w:num w:numId="6" w16cid:durableId="240025319">
    <w:abstractNumId w:val="17"/>
  </w:num>
  <w:num w:numId="7" w16cid:durableId="2032297107">
    <w:abstractNumId w:val="24"/>
  </w:num>
  <w:num w:numId="8" w16cid:durableId="1755593575">
    <w:abstractNumId w:val="28"/>
  </w:num>
  <w:num w:numId="9" w16cid:durableId="666633260">
    <w:abstractNumId w:val="23"/>
  </w:num>
  <w:num w:numId="10" w16cid:durableId="251818142">
    <w:abstractNumId w:val="20"/>
  </w:num>
  <w:num w:numId="11" w16cid:durableId="965698372">
    <w:abstractNumId w:val="17"/>
  </w:num>
  <w:num w:numId="12" w16cid:durableId="1343893750">
    <w:abstractNumId w:val="10"/>
  </w:num>
  <w:num w:numId="13" w16cid:durableId="1428186689">
    <w:abstractNumId w:val="9"/>
  </w:num>
  <w:num w:numId="14" w16cid:durableId="1428961300">
    <w:abstractNumId w:val="44"/>
  </w:num>
  <w:num w:numId="15" w16cid:durableId="606501677">
    <w:abstractNumId w:val="41"/>
  </w:num>
  <w:num w:numId="16" w16cid:durableId="1622415624">
    <w:abstractNumId w:val="27"/>
  </w:num>
  <w:num w:numId="17" w16cid:durableId="798768762">
    <w:abstractNumId w:val="15"/>
  </w:num>
  <w:num w:numId="18" w16cid:durableId="231545333">
    <w:abstractNumId w:val="8"/>
  </w:num>
  <w:num w:numId="19" w16cid:durableId="156504726">
    <w:abstractNumId w:val="5"/>
  </w:num>
  <w:num w:numId="20" w16cid:durableId="1289775224">
    <w:abstractNumId w:val="31"/>
  </w:num>
  <w:num w:numId="21" w16cid:durableId="1671524175">
    <w:abstractNumId w:val="4"/>
  </w:num>
  <w:num w:numId="22" w16cid:durableId="494343364">
    <w:abstractNumId w:val="18"/>
  </w:num>
  <w:num w:numId="23" w16cid:durableId="1549951418">
    <w:abstractNumId w:val="21"/>
  </w:num>
  <w:num w:numId="24" w16cid:durableId="585187349">
    <w:abstractNumId w:val="40"/>
  </w:num>
  <w:num w:numId="25" w16cid:durableId="1819031152">
    <w:abstractNumId w:val="30"/>
  </w:num>
  <w:num w:numId="26" w16cid:durableId="1174876150">
    <w:abstractNumId w:val="1"/>
  </w:num>
  <w:num w:numId="27" w16cid:durableId="154035890">
    <w:abstractNumId w:val="46"/>
  </w:num>
  <w:num w:numId="28" w16cid:durableId="915632209">
    <w:abstractNumId w:val="47"/>
  </w:num>
  <w:num w:numId="29" w16cid:durableId="442651784">
    <w:abstractNumId w:val="26"/>
  </w:num>
  <w:num w:numId="30" w16cid:durableId="696546545">
    <w:abstractNumId w:val="29"/>
  </w:num>
  <w:num w:numId="31" w16cid:durableId="1320306823">
    <w:abstractNumId w:val="35"/>
  </w:num>
  <w:num w:numId="32" w16cid:durableId="1662810752">
    <w:abstractNumId w:val="22"/>
  </w:num>
  <w:num w:numId="33" w16cid:durableId="1892692607">
    <w:abstractNumId w:val="48"/>
  </w:num>
  <w:num w:numId="34" w16cid:durableId="1404765113">
    <w:abstractNumId w:val="43"/>
  </w:num>
  <w:num w:numId="35" w16cid:durableId="1159035132">
    <w:abstractNumId w:val="0"/>
  </w:num>
  <w:num w:numId="36" w16cid:durableId="378169834">
    <w:abstractNumId w:val="34"/>
  </w:num>
  <w:num w:numId="37" w16cid:durableId="413011375">
    <w:abstractNumId w:val="32"/>
  </w:num>
  <w:num w:numId="38" w16cid:durableId="1763261870">
    <w:abstractNumId w:val="25"/>
  </w:num>
  <w:num w:numId="39" w16cid:durableId="545526166">
    <w:abstractNumId w:val="2"/>
  </w:num>
  <w:num w:numId="40" w16cid:durableId="1896625093">
    <w:abstractNumId w:val="36"/>
  </w:num>
  <w:num w:numId="41" w16cid:durableId="2052264973">
    <w:abstractNumId w:val="42"/>
  </w:num>
  <w:num w:numId="42" w16cid:durableId="1424300915">
    <w:abstractNumId w:val="12"/>
  </w:num>
  <w:num w:numId="43" w16cid:durableId="323122878">
    <w:abstractNumId w:val="11"/>
  </w:num>
  <w:num w:numId="44" w16cid:durableId="97415225">
    <w:abstractNumId w:val="37"/>
  </w:num>
  <w:num w:numId="45" w16cid:durableId="350645792">
    <w:abstractNumId w:val="33"/>
  </w:num>
  <w:num w:numId="46" w16cid:durableId="913786062">
    <w:abstractNumId w:val="6"/>
  </w:num>
  <w:num w:numId="47" w16cid:durableId="832645121">
    <w:abstractNumId w:val="19"/>
  </w:num>
  <w:num w:numId="48" w16cid:durableId="1993025067">
    <w:abstractNumId w:val="16"/>
  </w:num>
  <w:num w:numId="49" w16cid:durableId="319425620">
    <w:abstractNumId w:val="38"/>
  </w:num>
  <w:num w:numId="50" w16cid:durableId="43256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EF9"/>
    <w:rsid w:val="00007BC6"/>
    <w:rsid w:val="00025510"/>
    <w:rsid w:val="00027919"/>
    <w:rsid w:val="00043AC3"/>
    <w:rsid w:val="000449E5"/>
    <w:rsid w:val="00064B7A"/>
    <w:rsid w:val="0007795D"/>
    <w:rsid w:val="0008279A"/>
    <w:rsid w:val="0009237E"/>
    <w:rsid w:val="00092EFF"/>
    <w:rsid w:val="000C012C"/>
    <w:rsid w:val="000D1565"/>
    <w:rsid w:val="000D4344"/>
    <w:rsid w:val="000D4540"/>
    <w:rsid w:val="000D66A2"/>
    <w:rsid w:val="000E0541"/>
    <w:rsid w:val="000E6FA6"/>
    <w:rsid w:val="000F30D3"/>
    <w:rsid w:val="000F7B3E"/>
    <w:rsid w:val="001035FE"/>
    <w:rsid w:val="001075E7"/>
    <w:rsid w:val="00111739"/>
    <w:rsid w:val="0011642F"/>
    <w:rsid w:val="00125121"/>
    <w:rsid w:val="00136D45"/>
    <w:rsid w:val="00152B65"/>
    <w:rsid w:val="00153BD3"/>
    <w:rsid w:val="00154509"/>
    <w:rsid w:val="00157B13"/>
    <w:rsid w:val="00163503"/>
    <w:rsid w:val="00165B07"/>
    <w:rsid w:val="0017595D"/>
    <w:rsid w:val="00177AC8"/>
    <w:rsid w:val="001842F7"/>
    <w:rsid w:val="001A1B6D"/>
    <w:rsid w:val="001A7B82"/>
    <w:rsid w:val="001B0733"/>
    <w:rsid w:val="001B4200"/>
    <w:rsid w:val="001B73C2"/>
    <w:rsid w:val="001C31EF"/>
    <w:rsid w:val="001C3D46"/>
    <w:rsid w:val="001C6328"/>
    <w:rsid w:val="001D083B"/>
    <w:rsid w:val="001D09A7"/>
    <w:rsid w:val="001E0337"/>
    <w:rsid w:val="001E0717"/>
    <w:rsid w:val="001F20AF"/>
    <w:rsid w:val="001F3151"/>
    <w:rsid w:val="00200C37"/>
    <w:rsid w:val="0020394E"/>
    <w:rsid w:val="00205D84"/>
    <w:rsid w:val="00207AB8"/>
    <w:rsid w:val="0021236C"/>
    <w:rsid w:val="00214DF0"/>
    <w:rsid w:val="00216CA2"/>
    <w:rsid w:val="00222545"/>
    <w:rsid w:val="002273F9"/>
    <w:rsid w:val="0023562D"/>
    <w:rsid w:val="002401F0"/>
    <w:rsid w:val="002401F1"/>
    <w:rsid w:val="00240F0E"/>
    <w:rsid w:val="0024403E"/>
    <w:rsid w:val="002541C4"/>
    <w:rsid w:val="0025712B"/>
    <w:rsid w:val="00260EAC"/>
    <w:rsid w:val="00272C49"/>
    <w:rsid w:val="0029389E"/>
    <w:rsid w:val="00293C77"/>
    <w:rsid w:val="002A4282"/>
    <w:rsid w:val="002C00A1"/>
    <w:rsid w:val="002E026C"/>
    <w:rsid w:val="002E0DD0"/>
    <w:rsid w:val="002E42C8"/>
    <w:rsid w:val="002F6192"/>
    <w:rsid w:val="00303CC4"/>
    <w:rsid w:val="0031618E"/>
    <w:rsid w:val="00321CC1"/>
    <w:rsid w:val="00325182"/>
    <w:rsid w:val="003375F6"/>
    <w:rsid w:val="003447EC"/>
    <w:rsid w:val="003540FB"/>
    <w:rsid w:val="00357E44"/>
    <w:rsid w:val="0036162B"/>
    <w:rsid w:val="00363975"/>
    <w:rsid w:val="003721F5"/>
    <w:rsid w:val="00387F2F"/>
    <w:rsid w:val="00390E54"/>
    <w:rsid w:val="00391AA1"/>
    <w:rsid w:val="003A0B18"/>
    <w:rsid w:val="003A0B7F"/>
    <w:rsid w:val="003B308A"/>
    <w:rsid w:val="003B3913"/>
    <w:rsid w:val="003B394F"/>
    <w:rsid w:val="003C059E"/>
    <w:rsid w:val="003D0F4C"/>
    <w:rsid w:val="003D3994"/>
    <w:rsid w:val="003D4C3E"/>
    <w:rsid w:val="003D71AD"/>
    <w:rsid w:val="003E25ED"/>
    <w:rsid w:val="003E5911"/>
    <w:rsid w:val="003F475C"/>
    <w:rsid w:val="00403409"/>
    <w:rsid w:val="00403826"/>
    <w:rsid w:val="00410A71"/>
    <w:rsid w:val="00416307"/>
    <w:rsid w:val="00424DD8"/>
    <w:rsid w:val="00424F0A"/>
    <w:rsid w:val="0042565F"/>
    <w:rsid w:val="00433F27"/>
    <w:rsid w:val="00436BFF"/>
    <w:rsid w:val="00437365"/>
    <w:rsid w:val="004853DF"/>
    <w:rsid w:val="0049131A"/>
    <w:rsid w:val="00494292"/>
    <w:rsid w:val="004A1652"/>
    <w:rsid w:val="004A25EC"/>
    <w:rsid w:val="004B7A89"/>
    <w:rsid w:val="004C0016"/>
    <w:rsid w:val="004C112B"/>
    <w:rsid w:val="004C3808"/>
    <w:rsid w:val="004C7227"/>
    <w:rsid w:val="004D04AE"/>
    <w:rsid w:val="004E163E"/>
    <w:rsid w:val="004E4183"/>
    <w:rsid w:val="004E4880"/>
    <w:rsid w:val="005117DB"/>
    <w:rsid w:val="005259F2"/>
    <w:rsid w:val="0052662F"/>
    <w:rsid w:val="0053034E"/>
    <w:rsid w:val="005313B5"/>
    <w:rsid w:val="00531E0F"/>
    <w:rsid w:val="0053582A"/>
    <w:rsid w:val="00553EA0"/>
    <w:rsid w:val="00554331"/>
    <w:rsid w:val="00556AAC"/>
    <w:rsid w:val="00562FFB"/>
    <w:rsid w:val="00570C01"/>
    <w:rsid w:val="00571A74"/>
    <w:rsid w:val="005826AB"/>
    <w:rsid w:val="00583D03"/>
    <w:rsid w:val="00586286"/>
    <w:rsid w:val="0059761A"/>
    <w:rsid w:val="005A0759"/>
    <w:rsid w:val="005A0DDB"/>
    <w:rsid w:val="005A2D93"/>
    <w:rsid w:val="005A4B75"/>
    <w:rsid w:val="005B5C73"/>
    <w:rsid w:val="005C0EE0"/>
    <w:rsid w:val="005C4E34"/>
    <w:rsid w:val="005C5197"/>
    <w:rsid w:val="005D684F"/>
    <w:rsid w:val="005D7F9C"/>
    <w:rsid w:val="005E2162"/>
    <w:rsid w:val="005E2BB6"/>
    <w:rsid w:val="005F45BF"/>
    <w:rsid w:val="005F5919"/>
    <w:rsid w:val="005F7958"/>
    <w:rsid w:val="0060168C"/>
    <w:rsid w:val="006044FA"/>
    <w:rsid w:val="006060A3"/>
    <w:rsid w:val="00615D96"/>
    <w:rsid w:val="00617231"/>
    <w:rsid w:val="00622A9F"/>
    <w:rsid w:val="00633309"/>
    <w:rsid w:val="006359F1"/>
    <w:rsid w:val="00662C49"/>
    <w:rsid w:val="00670569"/>
    <w:rsid w:val="00675BF8"/>
    <w:rsid w:val="00691591"/>
    <w:rsid w:val="00692963"/>
    <w:rsid w:val="006961EF"/>
    <w:rsid w:val="006A2B47"/>
    <w:rsid w:val="006B7B4D"/>
    <w:rsid w:val="006C0011"/>
    <w:rsid w:val="006D01E7"/>
    <w:rsid w:val="006D187D"/>
    <w:rsid w:val="006D648C"/>
    <w:rsid w:val="006D72C5"/>
    <w:rsid w:val="006E029E"/>
    <w:rsid w:val="006E2DCE"/>
    <w:rsid w:val="006E6C44"/>
    <w:rsid w:val="006F03B2"/>
    <w:rsid w:val="00700188"/>
    <w:rsid w:val="00702820"/>
    <w:rsid w:val="00702EDF"/>
    <w:rsid w:val="007218A7"/>
    <w:rsid w:val="00723B49"/>
    <w:rsid w:val="00724ABC"/>
    <w:rsid w:val="007329AF"/>
    <w:rsid w:val="007337E2"/>
    <w:rsid w:val="007344F6"/>
    <w:rsid w:val="007369D6"/>
    <w:rsid w:val="00744A82"/>
    <w:rsid w:val="007451DD"/>
    <w:rsid w:val="00746ECA"/>
    <w:rsid w:val="007510F9"/>
    <w:rsid w:val="0075254F"/>
    <w:rsid w:val="00754424"/>
    <w:rsid w:val="00765859"/>
    <w:rsid w:val="00766A31"/>
    <w:rsid w:val="00786871"/>
    <w:rsid w:val="00790534"/>
    <w:rsid w:val="00791BD7"/>
    <w:rsid w:val="007A6A5D"/>
    <w:rsid w:val="007B44A4"/>
    <w:rsid w:val="007B6DAF"/>
    <w:rsid w:val="007D0701"/>
    <w:rsid w:val="007D4502"/>
    <w:rsid w:val="007E18D5"/>
    <w:rsid w:val="007F1555"/>
    <w:rsid w:val="007F42EF"/>
    <w:rsid w:val="00800412"/>
    <w:rsid w:val="0080303D"/>
    <w:rsid w:val="008071EC"/>
    <w:rsid w:val="00811B0F"/>
    <w:rsid w:val="00821F1E"/>
    <w:rsid w:val="0082204C"/>
    <w:rsid w:val="00824326"/>
    <w:rsid w:val="0082572D"/>
    <w:rsid w:val="0083015A"/>
    <w:rsid w:val="00832CD2"/>
    <w:rsid w:val="00836AD2"/>
    <w:rsid w:val="00842B1E"/>
    <w:rsid w:val="008719D8"/>
    <w:rsid w:val="0088632B"/>
    <w:rsid w:val="0089266D"/>
    <w:rsid w:val="00892671"/>
    <w:rsid w:val="008964A0"/>
    <w:rsid w:val="008A338F"/>
    <w:rsid w:val="008A396D"/>
    <w:rsid w:val="008C04CF"/>
    <w:rsid w:val="008D13C1"/>
    <w:rsid w:val="008D5F9D"/>
    <w:rsid w:val="008E3612"/>
    <w:rsid w:val="008E4E79"/>
    <w:rsid w:val="008F2D70"/>
    <w:rsid w:val="008F3F3A"/>
    <w:rsid w:val="00910E51"/>
    <w:rsid w:val="009126E0"/>
    <w:rsid w:val="00917F1B"/>
    <w:rsid w:val="009269AA"/>
    <w:rsid w:val="00927491"/>
    <w:rsid w:val="00927FCC"/>
    <w:rsid w:val="009300C9"/>
    <w:rsid w:val="0093713C"/>
    <w:rsid w:val="00940799"/>
    <w:rsid w:val="00943356"/>
    <w:rsid w:val="00944B8B"/>
    <w:rsid w:val="00954F95"/>
    <w:rsid w:val="00956C70"/>
    <w:rsid w:val="00960EB3"/>
    <w:rsid w:val="00964B36"/>
    <w:rsid w:val="0098215A"/>
    <w:rsid w:val="009864BD"/>
    <w:rsid w:val="00996B10"/>
    <w:rsid w:val="009B0B4E"/>
    <w:rsid w:val="009B45C6"/>
    <w:rsid w:val="009B7288"/>
    <w:rsid w:val="009C28BC"/>
    <w:rsid w:val="009D38F8"/>
    <w:rsid w:val="009D47A2"/>
    <w:rsid w:val="009D73D1"/>
    <w:rsid w:val="009E2663"/>
    <w:rsid w:val="009E29A7"/>
    <w:rsid w:val="009E52EB"/>
    <w:rsid w:val="009F11E4"/>
    <w:rsid w:val="009F3012"/>
    <w:rsid w:val="00A072AE"/>
    <w:rsid w:val="00A2403D"/>
    <w:rsid w:val="00A2740E"/>
    <w:rsid w:val="00A27F18"/>
    <w:rsid w:val="00A4491E"/>
    <w:rsid w:val="00A470CE"/>
    <w:rsid w:val="00A50FB9"/>
    <w:rsid w:val="00A5224E"/>
    <w:rsid w:val="00A530B5"/>
    <w:rsid w:val="00A66FBA"/>
    <w:rsid w:val="00A67729"/>
    <w:rsid w:val="00A7390B"/>
    <w:rsid w:val="00A82209"/>
    <w:rsid w:val="00A92C7D"/>
    <w:rsid w:val="00A955E4"/>
    <w:rsid w:val="00AA23B3"/>
    <w:rsid w:val="00AA7686"/>
    <w:rsid w:val="00AC5B95"/>
    <w:rsid w:val="00AD0AE1"/>
    <w:rsid w:val="00AD1623"/>
    <w:rsid w:val="00AD523F"/>
    <w:rsid w:val="00AD52D9"/>
    <w:rsid w:val="00AD6A7E"/>
    <w:rsid w:val="00AE077A"/>
    <w:rsid w:val="00AE2E3A"/>
    <w:rsid w:val="00B0084C"/>
    <w:rsid w:val="00B02175"/>
    <w:rsid w:val="00B06415"/>
    <w:rsid w:val="00B07451"/>
    <w:rsid w:val="00B13052"/>
    <w:rsid w:val="00B13C32"/>
    <w:rsid w:val="00B15164"/>
    <w:rsid w:val="00B27ED6"/>
    <w:rsid w:val="00B303A8"/>
    <w:rsid w:val="00B31FB0"/>
    <w:rsid w:val="00B3434E"/>
    <w:rsid w:val="00B35223"/>
    <w:rsid w:val="00B3761F"/>
    <w:rsid w:val="00B44A1E"/>
    <w:rsid w:val="00B46123"/>
    <w:rsid w:val="00B529CA"/>
    <w:rsid w:val="00B613E1"/>
    <w:rsid w:val="00B641AB"/>
    <w:rsid w:val="00B644BE"/>
    <w:rsid w:val="00B767FF"/>
    <w:rsid w:val="00B771F6"/>
    <w:rsid w:val="00B8493A"/>
    <w:rsid w:val="00B91CBE"/>
    <w:rsid w:val="00BA4514"/>
    <w:rsid w:val="00BA748F"/>
    <w:rsid w:val="00BB3637"/>
    <w:rsid w:val="00BB53CF"/>
    <w:rsid w:val="00BC38D0"/>
    <w:rsid w:val="00BD115D"/>
    <w:rsid w:val="00BD1DFC"/>
    <w:rsid w:val="00BD4C90"/>
    <w:rsid w:val="00BD4FA3"/>
    <w:rsid w:val="00BF7D2E"/>
    <w:rsid w:val="00C10501"/>
    <w:rsid w:val="00C2131F"/>
    <w:rsid w:val="00C370A2"/>
    <w:rsid w:val="00C447B6"/>
    <w:rsid w:val="00C4647E"/>
    <w:rsid w:val="00C66DFE"/>
    <w:rsid w:val="00C71606"/>
    <w:rsid w:val="00C75FA2"/>
    <w:rsid w:val="00C802E7"/>
    <w:rsid w:val="00C8120F"/>
    <w:rsid w:val="00C835E1"/>
    <w:rsid w:val="00C97D61"/>
    <w:rsid w:val="00CA0F88"/>
    <w:rsid w:val="00CA4A01"/>
    <w:rsid w:val="00CA4E0B"/>
    <w:rsid w:val="00CB2A08"/>
    <w:rsid w:val="00CB5270"/>
    <w:rsid w:val="00CC7F10"/>
    <w:rsid w:val="00CD13BD"/>
    <w:rsid w:val="00CD49DE"/>
    <w:rsid w:val="00CE2104"/>
    <w:rsid w:val="00CE6E2E"/>
    <w:rsid w:val="00CF0704"/>
    <w:rsid w:val="00CF4551"/>
    <w:rsid w:val="00CF59C1"/>
    <w:rsid w:val="00D0349A"/>
    <w:rsid w:val="00D07B1A"/>
    <w:rsid w:val="00D13360"/>
    <w:rsid w:val="00D26358"/>
    <w:rsid w:val="00D32C99"/>
    <w:rsid w:val="00D36F7D"/>
    <w:rsid w:val="00D451C3"/>
    <w:rsid w:val="00D4578E"/>
    <w:rsid w:val="00D5378C"/>
    <w:rsid w:val="00D56D42"/>
    <w:rsid w:val="00D60C84"/>
    <w:rsid w:val="00D6216A"/>
    <w:rsid w:val="00D64715"/>
    <w:rsid w:val="00D654A9"/>
    <w:rsid w:val="00D73250"/>
    <w:rsid w:val="00D7533C"/>
    <w:rsid w:val="00D84FE8"/>
    <w:rsid w:val="00D855C1"/>
    <w:rsid w:val="00D86961"/>
    <w:rsid w:val="00D947D2"/>
    <w:rsid w:val="00DA53EA"/>
    <w:rsid w:val="00DA56FD"/>
    <w:rsid w:val="00DB7BB6"/>
    <w:rsid w:val="00DC6DF8"/>
    <w:rsid w:val="00DE32DC"/>
    <w:rsid w:val="00DE5259"/>
    <w:rsid w:val="00DE5CF7"/>
    <w:rsid w:val="00DF0536"/>
    <w:rsid w:val="00DF4A68"/>
    <w:rsid w:val="00DF6E1B"/>
    <w:rsid w:val="00E23C4E"/>
    <w:rsid w:val="00E34599"/>
    <w:rsid w:val="00E37969"/>
    <w:rsid w:val="00E57C8B"/>
    <w:rsid w:val="00E62504"/>
    <w:rsid w:val="00E62D23"/>
    <w:rsid w:val="00E75243"/>
    <w:rsid w:val="00E752A3"/>
    <w:rsid w:val="00E85DAF"/>
    <w:rsid w:val="00E92697"/>
    <w:rsid w:val="00E92F9F"/>
    <w:rsid w:val="00E97ADC"/>
    <w:rsid w:val="00EA23DD"/>
    <w:rsid w:val="00EA35C5"/>
    <w:rsid w:val="00EA53C2"/>
    <w:rsid w:val="00EA61CC"/>
    <w:rsid w:val="00EB4901"/>
    <w:rsid w:val="00EC02E0"/>
    <w:rsid w:val="00EC594D"/>
    <w:rsid w:val="00EC5B7C"/>
    <w:rsid w:val="00ED3655"/>
    <w:rsid w:val="00EE0BD9"/>
    <w:rsid w:val="00EF2C68"/>
    <w:rsid w:val="00EF35A5"/>
    <w:rsid w:val="00F020F6"/>
    <w:rsid w:val="00F071A4"/>
    <w:rsid w:val="00F105F5"/>
    <w:rsid w:val="00F1194E"/>
    <w:rsid w:val="00F11D77"/>
    <w:rsid w:val="00F13888"/>
    <w:rsid w:val="00F15299"/>
    <w:rsid w:val="00F21D89"/>
    <w:rsid w:val="00F2435A"/>
    <w:rsid w:val="00F25933"/>
    <w:rsid w:val="00F30A19"/>
    <w:rsid w:val="00F325BD"/>
    <w:rsid w:val="00F33D65"/>
    <w:rsid w:val="00F70D3E"/>
    <w:rsid w:val="00F71C9D"/>
    <w:rsid w:val="00F72216"/>
    <w:rsid w:val="00F72B91"/>
    <w:rsid w:val="00F87E31"/>
    <w:rsid w:val="00F91A19"/>
    <w:rsid w:val="00F97757"/>
    <w:rsid w:val="00FA0D20"/>
    <w:rsid w:val="00FA169A"/>
    <w:rsid w:val="00FB1ACD"/>
    <w:rsid w:val="00FB2187"/>
    <w:rsid w:val="00FB6B7B"/>
    <w:rsid w:val="00FB7D23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B5B0C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5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8BC"/>
    <w:rPr>
      <w:color w:val="605E5C"/>
      <w:shd w:val="clear" w:color="auto" w:fill="E1DFDD"/>
    </w:rPr>
  </w:style>
  <w:style w:type="paragraph" w:customStyle="1" w:styleId="metainfo">
    <w:name w:val="metainfo"/>
    <w:basedOn w:val="Normal"/>
    <w:rsid w:val="00EA23D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EA23DD"/>
  </w:style>
  <w:style w:type="character" w:customStyle="1" w:styleId="casenumber">
    <w:name w:val="casenumber"/>
    <w:basedOn w:val="DefaultParagraphFont"/>
    <w:rsid w:val="00A50FB9"/>
  </w:style>
  <w:style w:type="character" w:customStyle="1" w:styleId="divider2">
    <w:name w:val="divider2"/>
    <w:basedOn w:val="DefaultParagraphFont"/>
    <w:rsid w:val="00AC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 Haine</cp:lastModifiedBy>
  <cp:revision>3</cp:revision>
  <cp:lastPrinted>2022-12-20T16:08:00Z</cp:lastPrinted>
  <dcterms:created xsi:type="dcterms:W3CDTF">2022-12-20T16:08:00Z</dcterms:created>
  <dcterms:modified xsi:type="dcterms:W3CDTF">2022-12-20T16:09:00Z</dcterms:modified>
</cp:coreProperties>
</file>